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497"/>
        <w:gridCol w:w="1080"/>
        <w:gridCol w:w="2067"/>
        <w:gridCol w:w="1410"/>
        <w:gridCol w:w="240"/>
      </w:tblGrid>
      <w:tr w:rsidR="00C31FC5" w:rsidRPr="00C86014" w14:paraId="0B9ECF34" w14:textId="77777777" w:rsidTr="008F67EC">
        <w:tc>
          <w:tcPr>
            <w:tcW w:w="9588" w:type="dxa"/>
            <w:gridSpan w:val="6"/>
          </w:tcPr>
          <w:p w14:paraId="5804EF79" w14:textId="31D58C05" w:rsidR="00C31FC5" w:rsidRPr="00C86014" w:rsidRDefault="00C31FC5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t>Application for 20</w:t>
            </w:r>
            <w:r w:rsidR="004D42B2" w:rsidRPr="00C86014">
              <w:rPr>
                <w:b/>
              </w:rPr>
              <w:t>2</w:t>
            </w:r>
            <w:r w:rsidR="004C4D1A">
              <w:rPr>
                <w:b/>
              </w:rPr>
              <w:t>4</w:t>
            </w:r>
            <w:r w:rsidRPr="00C86014">
              <w:rPr>
                <w:b/>
              </w:rPr>
              <w:t xml:space="preserve"> Scholarship Award in the </w:t>
            </w:r>
            <w:r w:rsidR="00475EFD" w:rsidRPr="00C86014">
              <w:rPr>
                <w:b/>
                <w:color w:val="FF0000"/>
                <w:lang w:eastAsia="zh-TW"/>
              </w:rPr>
              <w:t xml:space="preserve">Chinese </w:t>
            </w:r>
            <w:r w:rsidR="00D920AB" w:rsidRPr="00C86014">
              <w:rPr>
                <w:b/>
                <w:color w:val="FF0000"/>
                <w:lang w:eastAsia="zh-TW"/>
              </w:rPr>
              <w:t>Pre-teens</w:t>
            </w:r>
            <w:r w:rsidR="0070255B" w:rsidRPr="00C86014">
              <w:rPr>
                <w:b/>
                <w:color w:val="FF0000"/>
                <w:lang w:eastAsia="zh-TW"/>
              </w:rPr>
              <w:t>/</w:t>
            </w:r>
            <w:r w:rsidR="00475EFD" w:rsidRPr="00C86014">
              <w:rPr>
                <w:b/>
                <w:color w:val="FF0000"/>
                <w:lang w:eastAsia="zh-TW"/>
              </w:rPr>
              <w:t>Teen</w:t>
            </w:r>
            <w:r w:rsidR="001061D3" w:rsidRPr="00C86014">
              <w:rPr>
                <w:b/>
                <w:color w:val="FF0000"/>
                <w:lang w:eastAsia="zh-TW"/>
              </w:rPr>
              <w:t>s</w:t>
            </w:r>
            <w:r w:rsidR="00475EFD" w:rsidRPr="00C86014">
              <w:rPr>
                <w:b/>
                <w:color w:val="FF0000"/>
                <w:lang w:eastAsia="zh-TW"/>
              </w:rPr>
              <w:t xml:space="preserve"> English Public Speaking</w:t>
            </w:r>
            <w:r w:rsidRPr="00C86014">
              <w:rPr>
                <w:b/>
                <w:color w:val="FF0000"/>
              </w:rPr>
              <w:t xml:space="preserve"> Co</w:t>
            </w:r>
            <w:r w:rsidR="002A04A7">
              <w:rPr>
                <w:b/>
                <w:color w:val="FF0000"/>
              </w:rPr>
              <w:t>ntest</w:t>
            </w:r>
          </w:p>
          <w:p w14:paraId="5063CBF3" w14:textId="77777777" w:rsidR="00C31FC5" w:rsidRPr="00C86014" w:rsidRDefault="00C31FC5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t>Sponsored by the Iota Chapter of the Rho Psi Society (Greater Washington Area)</w:t>
            </w:r>
            <w:r w:rsidR="007D2CB0" w:rsidRPr="00C86014">
              <w:rPr>
                <w:b/>
              </w:rPr>
              <w:t xml:space="preserve"> </w:t>
            </w:r>
            <w:hyperlink r:id="rId7" w:history="1">
              <w:r w:rsidR="007D2CB0" w:rsidRPr="00C86014">
                <w:rPr>
                  <w:rStyle w:val="Hyperlink"/>
                  <w:b/>
                  <w:color w:val="000000"/>
                </w:rPr>
                <w:t>www.RhoPsi.org</w:t>
              </w:r>
            </w:hyperlink>
          </w:p>
          <w:p w14:paraId="1F93FEB3" w14:textId="46DB216E" w:rsidR="00C31FC5" w:rsidRPr="00C86014" w:rsidRDefault="00C31FC5" w:rsidP="00475EFD">
            <w:pPr>
              <w:ind w:right="-90"/>
              <w:jc w:val="center"/>
              <w:rPr>
                <w:b/>
                <w:lang w:eastAsia="zh-TW"/>
              </w:rPr>
            </w:pPr>
            <w:r w:rsidRPr="00C86014">
              <w:rPr>
                <w:b/>
                <w:lang w:eastAsia="zh-TW"/>
              </w:rPr>
              <w:t>大華府地區素友會</w:t>
            </w:r>
            <w:r w:rsidRPr="00C86014">
              <w:rPr>
                <w:b/>
                <w:lang w:eastAsia="zh-TW"/>
              </w:rPr>
              <w:t xml:space="preserve"> 20</w:t>
            </w:r>
            <w:r w:rsidR="002A21F1" w:rsidRPr="00C86014">
              <w:rPr>
                <w:b/>
                <w:lang w:eastAsia="zh-TW"/>
              </w:rPr>
              <w:t>2</w:t>
            </w:r>
            <w:r w:rsidR="004C4D1A">
              <w:rPr>
                <w:b/>
                <w:lang w:eastAsia="zh-TW"/>
              </w:rPr>
              <w:t>4</w:t>
            </w:r>
            <w:r w:rsidRPr="00C86014">
              <w:rPr>
                <w:b/>
                <w:lang w:eastAsia="zh-TW"/>
              </w:rPr>
              <w:t xml:space="preserve"> </w:t>
            </w:r>
            <w:r w:rsidRPr="00C86014">
              <w:rPr>
                <w:b/>
                <w:lang w:eastAsia="zh-TW"/>
              </w:rPr>
              <w:t>年度</w:t>
            </w:r>
            <w:r w:rsidR="005F3C28" w:rsidRPr="00C86014">
              <w:rPr>
                <w:b/>
                <w:lang w:eastAsia="zh-TW"/>
              </w:rPr>
              <w:t>華裔</w:t>
            </w:r>
            <w:r w:rsidR="00475EFD" w:rsidRPr="00C86014">
              <w:rPr>
                <w:b/>
                <w:lang w:eastAsia="zh-TW"/>
              </w:rPr>
              <w:t>青少年英語演講</w:t>
            </w:r>
            <w:r w:rsidRPr="00C86014">
              <w:rPr>
                <w:b/>
                <w:lang w:eastAsia="zh-TW"/>
              </w:rPr>
              <w:t>獎學金申請表</w:t>
            </w:r>
            <w:r w:rsidRPr="00C86014">
              <w:rPr>
                <w:b/>
                <w:lang w:eastAsia="zh-TW"/>
              </w:rPr>
              <w:t xml:space="preserve"> (</w:t>
            </w:r>
            <w:r w:rsidRPr="00C86014">
              <w:rPr>
                <w:b/>
                <w:color w:val="FF0000"/>
                <w:lang w:eastAsia="zh-TW"/>
              </w:rPr>
              <w:t>Page 1 of 2</w:t>
            </w:r>
            <w:r w:rsidRPr="00C86014">
              <w:rPr>
                <w:b/>
                <w:lang w:eastAsia="zh-TW"/>
              </w:rPr>
              <w:t>)</w:t>
            </w:r>
            <w:r w:rsidR="00E719AB" w:rsidRPr="00C86014">
              <w:rPr>
                <w:b/>
                <w:lang w:eastAsia="zh-TW"/>
              </w:rPr>
              <w:t xml:space="preserve"> </w:t>
            </w:r>
            <w:r w:rsidR="00E719AB" w:rsidRPr="00C86014">
              <w:rPr>
                <w:b/>
                <w:color w:val="FF0000"/>
                <w:lang w:eastAsia="zh-TW"/>
              </w:rPr>
              <w:t xml:space="preserve">due on </w:t>
            </w:r>
            <w:r w:rsidR="00540D29">
              <w:rPr>
                <w:b/>
                <w:color w:val="FF0000"/>
                <w:u w:val="single"/>
                <w:lang w:eastAsia="zh-TW"/>
              </w:rPr>
              <w:t>1</w:t>
            </w:r>
            <w:r w:rsidR="00E719AB" w:rsidRPr="00C86014">
              <w:rPr>
                <w:b/>
                <w:color w:val="FF0000"/>
                <w:u w:val="single"/>
                <w:lang w:eastAsia="zh-TW"/>
              </w:rPr>
              <w:t>/</w:t>
            </w:r>
            <w:r w:rsidR="004C4D1A">
              <w:rPr>
                <w:b/>
                <w:color w:val="FF0000"/>
                <w:u w:val="single"/>
                <w:lang w:eastAsia="zh-TW"/>
              </w:rPr>
              <w:t>2</w:t>
            </w:r>
            <w:r w:rsidR="000C6DC8">
              <w:rPr>
                <w:b/>
                <w:color w:val="FF0000"/>
                <w:u w:val="single"/>
                <w:lang w:eastAsia="zh-TW"/>
              </w:rPr>
              <w:t>1</w:t>
            </w:r>
            <w:r w:rsidR="00E719AB" w:rsidRPr="00C86014">
              <w:rPr>
                <w:b/>
                <w:color w:val="FF0000"/>
                <w:u w:val="single"/>
                <w:lang w:eastAsia="zh-TW"/>
              </w:rPr>
              <w:t>/2</w:t>
            </w:r>
            <w:r w:rsidR="005608AA">
              <w:rPr>
                <w:b/>
                <w:color w:val="FF0000"/>
                <w:u w:val="single"/>
                <w:lang w:eastAsia="zh-TW"/>
              </w:rPr>
              <w:t>4</w:t>
            </w:r>
            <w:r w:rsidR="0014600C">
              <w:rPr>
                <w:b/>
                <w:color w:val="FF0000"/>
                <w:u w:val="single"/>
                <w:lang w:eastAsia="zh-TW"/>
              </w:rPr>
              <w:t xml:space="preserve"> (</w:t>
            </w:r>
            <w:r w:rsidR="008D3AF9">
              <w:rPr>
                <w:b/>
                <w:color w:val="FF0000"/>
                <w:u w:val="single"/>
                <w:lang w:eastAsia="zh-TW"/>
              </w:rPr>
              <w:t>Sunday</w:t>
            </w:r>
            <w:r w:rsidR="0014600C">
              <w:rPr>
                <w:b/>
                <w:color w:val="FF0000"/>
                <w:u w:val="single"/>
                <w:lang w:eastAsia="zh-TW"/>
              </w:rPr>
              <w:t>)</w:t>
            </w:r>
          </w:p>
        </w:tc>
      </w:tr>
      <w:tr w:rsidR="00C31FC5" w:rsidRPr="00C86014" w14:paraId="2C9D6D10" w14:textId="77777777" w:rsidTr="00BB56E7">
        <w:trPr>
          <w:cantSplit/>
          <w:trHeight w:val="332"/>
        </w:trPr>
        <w:tc>
          <w:tcPr>
            <w:tcW w:w="2294" w:type="dxa"/>
            <w:vMerge w:val="restart"/>
          </w:tcPr>
          <w:p w14:paraId="667FBDE1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Applicant’s Name</w:t>
            </w:r>
          </w:p>
        </w:tc>
        <w:tc>
          <w:tcPr>
            <w:tcW w:w="2497" w:type="dxa"/>
          </w:tcPr>
          <w:p w14:paraId="4DA43F39" w14:textId="77777777" w:rsidR="00C31FC5" w:rsidRPr="00C86014" w:rsidRDefault="00C31FC5">
            <w:pPr>
              <w:ind w:right="-90"/>
            </w:pPr>
            <w:r w:rsidRPr="00C86014">
              <w:t xml:space="preserve">English: </w:t>
            </w:r>
          </w:p>
        </w:tc>
        <w:tc>
          <w:tcPr>
            <w:tcW w:w="1080" w:type="dxa"/>
            <w:vMerge w:val="restart"/>
          </w:tcPr>
          <w:p w14:paraId="311A496C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Mailing Address:</w:t>
            </w:r>
          </w:p>
        </w:tc>
        <w:tc>
          <w:tcPr>
            <w:tcW w:w="3717" w:type="dxa"/>
            <w:gridSpan w:val="3"/>
            <w:vMerge w:val="restart"/>
          </w:tcPr>
          <w:p w14:paraId="587F744C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03B422F9" w14:textId="77777777" w:rsidTr="00BB56E7">
        <w:trPr>
          <w:cantSplit/>
          <w:trHeight w:val="332"/>
        </w:trPr>
        <w:tc>
          <w:tcPr>
            <w:tcW w:w="2294" w:type="dxa"/>
            <w:vMerge/>
          </w:tcPr>
          <w:p w14:paraId="2E6DD668" w14:textId="77777777" w:rsidR="00C31FC5" w:rsidRPr="00C86014" w:rsidRDefault="00C31FC5">
            <w:pPr>
              <w:ind w:right="-90"/>
              <w:rPr>
                <w:b/>
              </w:rPr>
            </w:pPr>
          </w:p>
        </w:tc>
        <w:tc>
          <w:tcPr>
            <w:tcW w:w="2497" w:type="dxa"/>
          </w:tcPr>
          <w:p w14:paraId="46C71438" w14:textId="77777777" w:rsidR="00C31FC5" w:rsidRPr="00C86014" w:rsidRDefault="00C31FC5">
            <w:pPr>
              <w:ind w:right="-90"/>
            </w:pPr>
            <w:r w:rsidRPr="00C86014">
              <w:t xml:space="preserve">Chinese: </w:t>
            </w:r>
          </w:p>
        </w:tc>
        <w:tc>
          <w:tcPr>
            <w:tcW w:w="1080" w:type="dxa"/>
            <w:vMerge/>
          </w:tcPr>
          <w:p w14:paraId="5E5F8A46" w14:textId="77777777" w:rsidR="00C31FC5" w:rsidRPr="00C86014" w:rsidRDefault="00C31FC5">
            <w:pPr>
              <w:ind w:right="-90"/>
              <w:rPr>
                <w:b/>
              </w:rPr>
            </w:pPr>
          </w:p>
        </w:tc>
        <w:tc>
          <w:tcPr>
            <w:tcW w:w="3717" w:type="dxa"/>
            <w:gridSpan w:val="3"/>
            <w:vMerge/>
          </w:tcPr>
          <w:p w14:paraId="124888C8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187B3E27" w14:textId="77777777" w:rsidTr="008F67EC">
        <w:trPr>
          <w:cantSplit/>
          <w:trHeight w:val="287"/>
        </w:trPr>
        <w:tc>
          <w:tcPr>
            <w:tcW w:w="2294" w:type="dxa"/>
          </w:tcPr>
          <w:p w14:paraId="30AE546B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Telephone</w:t>
            </w:r>
          </w:p>
        </w:tc>
        <w:tc>
          <w:tcPr>
            <w:tcW w:w="2497" w:type="dxa"/>
          </w:tcPr>
          <w:p w14:paraId="2AE95BEC" w14:textId="77777777" w:rsidR="00C31FC5" w:rsidRPr="00C86014" w:rsidRDefault="00C31FC5">
            <w:pPr>
              <w:ind w:right="-90"/>
            </w:pPr>
          </w:p>
        </w:tc>
        <w:tc>
          <w:tcPr>
            <w:tcW w:w="1080" w:type="dxa"/>
            <w:vMerge w:val="restart"/>
          </w:tcPr>
          <w:p w14:paraId="55783869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e-mail</w:t>
            </w:r>
          </w:p>
          <w:p w14:paraId="0018FF85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Address:</w:t>
            </w:r>
          </w:p>
        </w:tc>
        <w:tc>
          <w:tcPr>
            <w:tcW w:w="3717" w:type="dxa"/>
            <w:gridSpan w:val="3"/>
            <w:vMerge w:val="restart"/>
          </w:tcPr>
          <w:p w14:paraId="5A0F4FF5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3A19A43E" w14:textId="77777777" w:rsidTr="008F67EC">
        <w:trPr>
          <w:cantSplit/>
          <w:trHeight w:val="305"/>
        </w:trPr>
        <w:tc>
          <w:tcPr>
            <w:tcW w:w="2294" w:type="dxa"/>
          </w:tcPr>
          <w:p w14:paraId="4B0C1E9B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Cell Phone</w:t>
            </w:r>
          </w:p>
        </w:tc>
        <w:tc>
          <w:tcPr>
            <w:tcW w:w="2497" w:type="dxa"/>
          </w:tcPr>
          <w:p w14:paraId="2AFF023E" w14:textId="77777777" w:rsidR="00C31FC5" w:rsidRPr="00C86014" w:rsidRDefault="00C31FC5">
            <w:pPr>
              <w:ind w:right="-90"/>
            </w:pPr>
          </w:p>
        </w:tc>
        <w:tc>
          <w:tcPr>
            <w:tcW w:w="1080" w:type="dxa"/>
            <w:vMerge/>
          </w:tcPr>
          <w:p w14:paraId="1405C783" w14:textId="77777777" w:rsidR="00C31FC5" w:rsidRPr="00C86014" w:rsidRDefault="00C31FC5">
            <w:pPr>
              <w:ind w:right="-90"/>
            </w:pPr>
          </w:p>
        </w:tc>
        <w:tc>
          <w:tcPr>
            <w:tcW w:w="3717" w:type="dxa"/>
            <w:gridSpan w:val="3"/>
            <w:vMerge/>
          </w:tcPr>
          <w:p w14:paraId="3CC3AEE7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73DD187C" w14:textId="77777777" w:rsidTr="00BB56E7">
        <w:trPr>
          <w:trHeight w:val="377"/>
        </w:trPr>
        <w:tc>
          <w:tcPr>
            <w:tcW w:w="2294" w:type="dxa"/>
          </w:tcPr>
          <w:p w14:paraId="04BEAD94" w14:textId="77777777" w:rsidR="00C31FC5" w:rsidRPr="00C86014" w:rsidRDefault="00C31FC5" w:rsidP="00661328">
            <w:pPr>
              <w:ind w:right="-90"/>
              <w:rPr>
                <w:b/>
              </w:rPr>
            </w:pPr>
            <w:r w:rsidRPr="00C86014">
              <w:rPr>
                <w:b/>
              </w:rPr>
              <w:t>School Attending</w:t>
            </w:r>
          </w:p>
        </w:tc>
        <w:tc>
          <w:tcPr>
            <w:tcW w:w="5644" w:type="dxa"/>
            <w:gridSpan w:val="3"/>
          </w:tcPr>
          <w:p w14:paraId="2215AC15" w14:textId="77777777" w:rsidR="00C31FC5" w:rsidRPr="00C86014" w:rsidRDefault="00C31FC5">
            <w:pPr>
              <w:ind w:right="-90"/>
            </w:pPr>
          </w:p>
          <w:p w14:paraId="347766A4" w14:textId="77777777" w:rsidR="00C31FC5" w:rsidRPr="00C86014" w:rsidRDefault="00C31FC5">
            <w:pPr>
              <w:ind w:right="-90"/>
            </w:pPr>
          </w:p>
        </w:tc>
        <w:tc>
          <w:tcPr>
            <w:tcW w:w="1650" w:type="dxa"/>
            <w:gridSpan w:val="2"/>
          </w:tcPr>
          <w:p w14:paraId="63A96037" w14:textId="77777777" w:rsidR="00C31FC5" w:rsidRPr="00C86014" w:rsidRDefault="00C31FC5">
            <w:pPr>
              <w:ind w:right="-90"/>
            </w:pPr>
            <w:r w:rsidRPr="00C86014">
              <w:t xml:space="preserve">Grade: </w:t>
            </w:r>
          </w:p>
        </w:tc>
      </w:tr>
      <w:tr w:rsidR="00C31FC5" w:rsidRPr="00C86014" w14:paraId="592BBFCE" w14:textId="77777777" w:rsidTr="008F67EC">
        <w:trPr>
          <w:trHeight w:val="278"/>
        </w:trPr>
        <w:tc>
          <w:tcPr>
            <w:tcW w:w="2294" w:type="dxa"/>
          </w:tcPr>
          <w:p w14:paraId="04014C94" w14:textId="15FE090D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Birth Date</w:t>
            </w:r>
          </w:p>
        </w:tc>
        <w:tc>
          <w:tcPr>
            <w:tcW w:w="3577" w:type="dxa"/>
            <w:gridSpan w:val="2"/>
          </w:tcPr>
          <w:p w14:paraId="40E3833C" w14:textId="3CF28651" w:rsidR="00C31FC5" w:rsidRPr="00C86014" w:rsidRDefault="00C31FC5">
            <w:pPr>
              <w:ind w:right="-90"/>
            </w:pPr>
            <w:r w:rsidRPr="00C86014">
              <w:t>(</w:t>
            </w:r>
            <w:r w:rsidR="00A24970">
              <w:t>m</w:t>
            </w:r>
            <w:r w:rsidR="00A24970" w:rsidRPr="00C86014">
              <w:t>m</w:t>
            </w:r>
            <w:r w:rsidRPr="00C86014">
              <w:t>-dd-</w:t>
            </w:r>
            <w:r w:rsidR="009812DF" w:rsidRPr="00C86014">
              <w:t>y</w:t>
            </w:r>
            <w:r w:rsidR="009812DF">
              <w:t>y</w:t>
            </w:r>
            <w:r w:rsidRPr="00C86014">
              <w:t>):</w:t>
            </w:r>
          </w:p>
        </w:tc>
        <w:tc>
          <w:tcPr>
            <w:tcW w:w="3717" w:type="dxa"/>
            <w:gridSpan w:val="3"/>
          </w:tcPr>
          <w:p w14:paraId="732E7AD9" w14:textId="65BE187C" w:rsidR="00C31FC5" w:rsidRPr="00C86014" w:rsidRDefault="00C31FC5">
            <w:pPr>
              <w:ind w:right="-90"/>
            </w:pPr>
            <w:r w:rsidRPr="00C86014">
              <w:rPr>
                <w:b/>
              </w:rPr>
              <w:t xml:space="preserve">Gender: </w:t>
            </w:r>
            <w:r w:rsidR="001B7A05">
              <w:t xml:space="preserve">(    </w:t>
            </w:r>
            <w:r w:rsidRPr="00C86014">
              <w:t xml:space="preserve"> ) Male</w:t>
            </w:r>
            <w:r w:rsidR="00E01D58">
              <w:t>;</w:t>
            </w:r>
            <w:r w:rsidRPr="00C86014">
              <w:t xml:space="preserve"> (    ) Female</w:t>
            </w:r>
          </w:p>
        </w:tc>
      </w:tr>
      <w:tr w:rsidR="00EC56EB" w:rsidRPr="00C86014" w14:paraId="0AA0DA7C" w14:textId="77777777" w:rsidTr="000D1F30">
        <w:trPr>
          <w:cantSplit/>
          <w:trHeight w:val="710"/>
        </w:trPr>
        <w:tc>
          <w:tcPr>
            <w:tcW w:w="2294" w:type="dxa"/>
          </w:tcPr>
          <w:p w14:paraId="11C721DA" w14:textId="77777777" w:rsidR="00EC56EB" w:rsidRDefault="00EC56EB">
            <w:pPr>
              <w:ind w:right="-90"/>
              <w:rPr>
                <w:b/>
              </w:rPr>
            </w:pPr>
            <w:r w:rsidRPr="00C86014">
              <w:rPr>
                <w:b/>
              </w:rPr>
              <w:t xml:space="preserve"> Previous </w:t>
            </w:r>
            <w:r>
              <w:rPr>
                <w:b/>
              </w:rPr>
              <w:t xml:space="preserve">Speaking </w:t>
            </w:r>
            <w:r w:rsidRPr="00C86014">
              <w:rPr>
                <w:b/>
              </w:rPr>
              <w:t>Awards Received</w:t>
            </w:r>
          </w:p>
          <w:p w14:paraId="4EB32280" w14:textId="77777777" w:rsidR="001F68BE" w:rsidRDefault="001F68BE">
            <w:pPr>
              <w:ind w:right="-90"/>
              <w:rPr>
                <w:b/>
              </w:rPr>
            </w:pPr>
          </w:p>
          <w:p w14:paraId="205EAD43" w14:textId="77777777" w:rsidR="001F68BE" w:rsidRDefault="001F68BE">
            <w:pPr>
              <w:ind w:right="-90"/>
              <w:rPr>
                <w:b/>
              </w:rPr>
            </w:pPr>
          </w:p>
          <w:p w14:paraId="376E8BDF" w14:textId="77777777" w:rsidR="001F68BE" w:rsidRDefault="001F68BE">
            <w:pPr>
              <w:ind w:right="-90"/>
              <w:rPr>
                <w:b/>
              </w:rPr>
            </w:pPr>
          </w:p>
          <w:p w14:paraId="4ACACCB4" w14:textId="29FA29EB" w:rsidR="001F68BE" w:rsidRPr="00C86014" w:rsidRDefault="001F68BE">
            <w:pPr>
              <w:ind w:right="-90"/>
              <w:rPr>
                <w:b/>
              </w:rPr>
            </w:pPr>
          </w:p>
        </w:tc>
        <w:tc>
          <w:tcPr>
            <w:tcW w:w="7294" w:type="dxa"/>
            <w:gridSpan w:val="5"/>
          </w:tcPr>
          <w:p w14:paraId="611C02B6" w14:textId="77777777" w:rsidR="00EC56EB" w:rsidRPr="00C86014" w:rsidRDefault="00EC56EB">
            <w:pPr>
              <w:ind w:right="-90"/>
            </w:pPr>
          </w:p>
        </w:tc>
      </w:tr>
      <w:tr w:rsidR="00C31FC5" w:rsidRPr="00C86014" w14:paraId="2FFF9767" w14:textId="77777777" w:rsidTr="0000373A">
        <w:trPr>
          <w:cantSplit/>
          <w:trHeight w:val="80"/>
        </w:trPr>
        <w:tc>
          <w:tcPr>
            <w:tcW w:w="2294" w:type="dxa"/>
            <w:vMerge w:val="restart"/>
          </w:tcPr>
          <w:p w14:paraId="776A787E" w14:textId="621134C4" w:rsidR="00D5710A" w:rsidRPr="00C86014" w:rsidRDefault="00C31FC5">
            <w:pPr>
              <w:ind w:right="-90"/>
              <w:rPr>
                <w:b/>
                <w:sz w:val="16"/>
                <w:szCs w:val="16"/>
              </w:rPr>
            </w:pPr>
            <w:r w:rsidRPr="00C86014">
              <w:rPr>
                <w:b/>
                <w:color w:val="3333FF"/>
                <w:sz w:val="16"/>
                <w:szCs w:val="16"/>
              </w:rPr>
              <w:t>1</w:t>
            </w:r>
            <w:r w:rsidRPr="00C86014">
              <w:rPr>
                <w:b/>
                <w:color w:val="3333FF"/>
                <w:sz w:val="16"/>
                <w:szCs w:val="16"/>
                <w:vertAlign w:val="superscript"/>
              </w:rPr>
              <w:t>st</w:t>
            </w:r>
            <w:r w:rsidRPr="00C86014">
              <w:rPr>
                <w:b/>
                <w:color w:val="3333FF"/>
                <w:sz w:val="16"/>
                <w:szCs w:val="16"/>
              </w:rPr>
              <w:t xml:space="preserve"> </w:t>
            </w:r>
            <w:r w:rsidR="00E719AB" w:rsidRPr="00C86014">
              <w:rPr>
                <w:b/>
                <w:color w:val="3333FF"/>
                <w:sz w:val="16"/>
                <w:szCs w:val="16"/>
              </w:rPr>
              <w:t>S</w:t>
            </w:r>
            <w:r w:rsidRPr="00C86014">
              <w:rPr>
                <w:b/>
                <w:color w:val="3333FF"/>
                <w:sz w:val="16"/>
                <w:szCs w:val="16"/>
              </w:rPr>
              <w:t>tage</w:t>
            </w:r>
            <w:r w:rsidR="00E719AB" w:rsidRPr="00C86014">
              <w:rPr>
                <w:b/>
                <w:sz w:val="16"/>
                <w:szCs w:val="16"/>
              </w:rPr>
              <w:t>:</w:t>
            </w:r>
            <w:r w:rsidRPr="00C86014">
              <w:rPr>
                <w:b/>
                <w:sz w:val="16"/>
                <w:szCs w:val="16"/>
              </w:rPr>
              <w:t xml:space="preserve"> </w:t>
            </w:r>
          </w:p>
          <w:p w14:paraId="4A9D7F5F" w14:textId="540878BC" w:rsidR="00D5710A" w:rsidRPr="00C86014" w:rsidRDefault="00475EFD">
            <w:pPr>
              <w:ind w:right="-90"/>
              <w:rPr>
                <w:b/>
                <w:sz w:val="16"/>
                <w:szCs w:val="16"/>
              </w:rPr>
            </w:pP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Two </w:t>
            </w:r>
            <w:r w:rsidR="002A6858" w:rsidRPr="00C86014">
              <w:rPr>
                <w:b/>
                <w:color w:val="000000" w:themeColor="text1"/>
                <w:sz w:val="16"/>
                <w:szCs w:val="16"/>
              </w:rPr>
              <w:t xml:space="preserve">speech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themes </w:t>
            </w:r>
            <w:r w:rsidR="00D5710A" w:rsidRPr="00C86014">
              <w:rPr>
                <w:b/>
                <w:sz w:val="16"/>
                <w:szCs w:val="16"/>
              </w:rPr>
              <w:t xml:space="preserve">decided by </w:t>
            </w:r>
            <w:r w:rsidR="002A6858" w:rsidRPr="00C86014">
              <w:rPr>
                <w:b/>
                <w:sz w:val="16"/>
                <w:szCs w:val="16"/>
              </w:rPr>
              <w:t xml:space="preserve">Scholarship Committee </w:t>
            </w:r>
            <w:r w:rsidRPr="00C86014">
              <w:rPr>
                <w:b/>
                <w:sz w:val="16"/>
                <w:szCs w:val="16"/>
              </w:rPr>
              <w:t xml:space="preserve">will </w:t>
            </w:r>
            <w:r w:rsidR="004A2598">
              <w:rPr>
                <w:b/>
                <w:sz w:val="16"/>
                <w:szCs w:val="16"/>
              </w:rPr>
              <w:t>b</w:t>
            </w:r>
            <w:r w:rsidR="00DA378E">
              <w:rPr>
                <w:b/>
                <w:sz w:val="16"/>
                <w:szCs w:val="16"/>
              </w:rPr>
              <w:t>e announced</w:t>
            </w:r>
            <w:r w:rsidRPr="00C86014">
              <w:rPr>
                <w:b/>
                <w:sz w:val="16"/>
                <w:szCs w:val="16"/>
              </w:rPr>
              <w:t xml:space="preserve"> through an email to </w:t>
            </w:r>
            <w:r w:rsidR="002A6858" w:rsidRPr="00C86014">
              <w:rPr>
                <w:b/>
                <w:sz w:val="16"/>
                <w:szCs w:val="16"/>
              </w:rPr>
              <w:t xml:space="preserve">each </w:t>
            </w:r>
            <w:r w:rsidR="00A5685C" w:rsidRPr="00C86014">
              <w:rPr>
                <w:b/>
                <w:sz w:val="16"/>
                <w:szCs w:val="16"/>
              </w:rPr>
              <w:t xml:space="preserve">qualified </w:t>
            </w:r>
            <w:r w:rsidR="00A5685C" w:rsidRPr="00C86014">
              <w:rPr>
                <w:b/>
                <w:sz w:val="16"/>
                <w:szCs w:val="16"/>
                <w:u w:val="single"/>
              </w:rPr>
              <w:t>contestant</w:t>
            </w:r>
            <w:r w:rsidRPr="00C86014">
              <w:rPr>
                <w:b/>
                <w:sz w:val="16"/>
                <w:szCs w:val="16"/>
              </w:rPr>
              <w:t xml:space="preserve"> by </w:t>
            </w:r>
            <w:r w:rsidR="007541F2">
              <w:rPr>
                <w:b/>
                <w:color w:val="FF0000"/>
                <w:sz w:val="16"/>
                <w:szCs w:val="16"/>
              </w:rPr>
              <w:t>1/2</w:t>
            </w:r>
            <w:r w:rsidR="003C2049">
              <w:rPr>
                <w:b/>
                <w:color w:val="FF0000"/>
                <w:sz w:val="16"/>
                <w:szCs w:val="16"/>
              </w:rPr>
              <w:t>8</w:t>
            </w:r>
            <w:r w:rsidRPr="00C86014">
              <w:rPr>
                <w:b/>
                <w:color w:val="FF0000"/>
                <w:sz w:val="16"/>
                <w:szCs w:val="16"/>
              </w:rPr>
              <w:t>/2</w:t>
            </w:r>
            <w:r w:rsidR="00386315">
              <w:rPr>
                <w:b/>
                <w:color w:val="FF0000"/>
                <w:sz w:val="16"/>
                <w:szCs w:val="16"/>
              </w:rPr>
              <w:t>4</w:t>
            </w:r>
            <w:r w:rsidR="006E309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372C0B">
              <w:rPr>
                <w:b/>
                <w:color w:val="FF0000"/>
                <w:sz w:val="16"/>
                <w:szCs w:val="16"/>
              </w:rPr>
              <w:t>(Sunday)</w:t>
            </w:r>
            <w:r w:rsidRPr="00C86014">
              <w:rPr>
                <w:b/>
                <w:sz w:val="16"/>
                <w:szCs w:val="16"/>
              </w:rPr>
              <w:t>.</w:t>
            </w:r>
          </w:p>
          <w:p w14:paraId="4B82BECE" w14:textId="71DEBC93" w:rsidR="00A5685C" w:rsidRPr="00C86014" w:rsidRDefault="00A5685C">
            <w:pPr>
              <w:ind w:right="-90"/>
              <w:rPr>
                <w:b/>
                <w:sz w:val="16"/>
                <w:szCs w:val="16"/>
              </w:rPr>
            </w:pPr>
          </w:p>
          <w:p w14:paraId="44DD66EB" w14:textId="4857CC00" w:rsidR="00A5685C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C86014">
              <w:rPr>
                <w:b/>
                <w:sz w:val="16"/>
                <w:szCs w:val="16"/>
              </w:rPr>
              <w:t xml:space="preserve">All </w:t>
            </w:r>
            <w:r w:rsidRPr="00C86014">
              <w:rPr>
                <w:b/>
                <w:sz w:val="16"/>
                <w:szCs w:val="16"/>
                <w:u w:val="single"/>
              </w:rPr>
              <w:t>contestant</w:t>
            </w:r>
            <w:r w:rsidR="00BE2353">
              <w:rPr>
                <w:b/>
                <w:sz w:val="16"/>
                <w:szCs w:val="16"/>
                <w:u w:val="single"/>
              </w:rPr>
              <w:t>s</w:t>
            </w:r>
            <w:r w:rsidRPr="00C86014">
              <w:rPr>
                <w:b/>
                <w:sz w:val="16"/>
                <w:szCs w:val="16"/>
              </w:rPr>
              <w:t xml:space="preserve"> shall submit 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2 of his/her 4-min speech </w:t>
            </w:r>
            <w:r w:rsidRPr="00930E8A">
              <w:rPr>
                <w:b/>
                <w:color w:val="FF0000"/>
                <w:sz w:val="16"/>
                <w:szCs w:val="16"/>
                <w:u w:val="single"/>
              </w:rPr>
              <w:t>videos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each within one of the two themes through WeChat or LINE to Dr. C.J. George Chang by </w:t>
            </w:r>
            <w:r w:rsidR="006E3094">
              <w:rPr>
                <w:b/>
                <w:color w:val="FF0000"/>
                <w:sz w:val="16"/>
                <w:szCs w:val="16"/>
              </w:rPr>
              <w:t>2/1</w:t>
            </w:r>
            <w:r w:rsidR="003C2049">
              <w:rPr>
                <w:b/>
                <w:color w:val="FF0000"/>
                <w:sz w:val="16"/>
                <w:szCs w:val="16"/>
              </w:rPr>
              <w:t>8</w:t>
            </w:r>
            <w:r w:rsidR="006E3094">
              <w:rPr>
                <w:b/>
                <w:color w:val="FF0000"/>
                <w:sz w:val="16"/>
                <w:szCs w:val="16"/>
              </w:rPr>
              <w:t>/2</w:t>
            </w:r>
            <w:r w:rsidR="00386315">
              <w:rPr>
                <w:b/>
                <w:color w:val="FF0000"/>
                <w:sz w:val="16"/>
                <w:szCs w:val="16"/>
              </w:rPr>
              <w:t>4</w:t>
            </w:r>
            <w:r w:rsidR="00372C0B">
              <w:rPr>
                <w:b/>
                <w:color w:val="FF0000"/>
                <w:sz w:val="16"/>
                <w:szCs w:val="16"/>
              </w:rPr>
              <w:t xml:space="preserve"> (Sunday)</w:t>
            </w:r>
            <w:r w:rsidRPr="00C86014">
              <w:rPr>
                <w:b/>
                <w:color w:val="000000"/>
                <w:sz w:val="16"/>
                <w:szCs w:val="16"/>
              </w:rPr>
              <w:t>.</w:t>
            </w:r>
          </w:p>
          <w:p w14:paraId="3F89E5D6" w14:textId="3AD82207" w:rsidR="00930E8A" w:rsidRPr="00C86014" w:rsidRDefault="00930E8A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We </w:t>
            </w:r>
            <w:r w:rsidR="00BC3C63">
              <w:rPr>
                <w:b/>
                <w:color w:val="000000"/>
                <w:sz w:val="16"/>
                <w:szCs w:val="16"/>
              </w:rPr>
              <w:t>do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BC3C63">
              <w:rPr>
                <w:b/>
                <w:color w:val="000000"/>
                <w:sz w:val="16"/>
                <w:szCs w:val="16"/>
              </w:rPr>
              <w:t>NOT</w:t>
            </w:r>
            <w:r>
              <w:rPr>
                <w:b/>
                <w:color w:val="000000"/>
                <w:sz w:val="16"/>
                <w:szCs w:val="16"/>
              </w:rPr>
              <w:t xml:space="preserve"> accept</w:t>
            </w:r>
            <w:r w:rsidR="00BC3C63">
              <w:rPr>
                <w:b/>
                <w:color w:val="000000"/>
                <w:sz w:val="16"/>
                <w:szCs w:val="16"/>
              </w:rPr>
              <w:t xml:space="preserve"> web</w:t>
            </w:r>
            <w:r>
              <w:rPr>
                <w:b/>
                <w:color w:val="000000"/>
                <w:sz w:val="16"/>
                <w:szCs w:val="16"/>
              </w:rPr>
              <w:t>links</w:t>
            </w:r>
            <w:r w:rsidR="00BC3C63">
              <w:rPr>
                <w:b/>
                <w:color w:val="000000"/>
                <w:sz w:val="16"/>
                <w:szCs w:val="16"/>
              </w:rPr>
              <w:t xml:space="preserve"> when submit</w:t>
            </w:r>
            <w:r w:rsidR="00386315">
              <w:rPr>
                <w:b/>
                <w:color w:val="000000"/>
                <w:sz w:val="16"/>
                <w:szCs w:val="16"/>
              </w:rPr>
              <w:t>ting</w:t>
            </w:r>
            <w:r w:rsidR="00BC3C63">
              <w:rPr>
                <w:b/>
                <w:color w:val="000000"/>
                <w:sz w:val="16"/>
                <w:szCs w:val="16"/>
              </w:rPr>
              <w:t xml:space="preserve"> your videos.</w:t>
            </w:r>
          </w:p>
          <w:p w14:paraId="172C3442" w14:textId="77777777" w:rsidR="00126500" w:rsidRPr="00C86014" w:rsidRDefault="00126500">
            <w:pPr>
              <w:ind w:right="-90"/>
              <w:rPr>
                <w:b/>
                <w:sz w:val="16"/>
                <w:szCs w:val="16"/>
              </w:rPr>
            </w:pPr>
          </w:p>
          <w:p w14:paraId="15DD8C2A" w14:textId="4B40F348" w:rsidR="00C31FC5" w:rsidRDefault="00E719AB" w:rsidP="00475EFD">
            <w:pPr>
              <w:ind w:right="-90"/>
              <w:rPr>
                <w:b/>
                <w:sz w:val="16"/>
                <w:szCs w:val="16"/>
              </w:rPr>
            </w:pPr>
            <w:r w:rsidRPr="00C86014">
              <w:rPr>
                <w:b/>
                <w:color w:val="3333FF"/>
                <w:sz w:val="16"/>
                <w:szCs w:val="16"/>
              </w:rPr>
              <w:t>2</w:t>
            </w:r>
            <w:r w:rsidRPr="00C86014">
              <w:rPr>
                <w:b/>
                <w:color w:val="3333FF"/>
                <w:sz w:val="16"/>
                <w:szCs w:val="16"/>
                <w:vertAlign w:val="superscript"/>
              </w:rPr>
              <w:t>nd</w:t>
            </w:r>
            <w:r w:rsidRPr="00C86014">
              <w:rPr>
                <w:b/>
                <w:color w:val="3333FF"/>
                <w:sz w:val="16"/>
                <w:szCs w:val="16"/>
              </w:rPr>
              <w:t xml:space="preserve"> Stage</w:t>
            </w:r>
            <w:r w:rsidRPr="00C86014">
              <w:rPr>
                <w:b/>
                <w:sz w:val="16"/>
                <w:szCs w:val="16"/>
              </w:rPr>
              <w:t xml:space="preserve">: </w:t>
            </w:r>
            <w:r w:rsidR="00A5685C" w:rsidRPr="00C86014">
              <w:rPr>
                <w:b/>
                <w:sz w:val="16"/>
                <w:szCs w:val="16"/>
              </w:rPr>
              <w:t>Contestants</w:t>
            </w:r>
            <w:r w:rsidR="00C31FC5" w:rsidRPr="00C86014">
              <w:rPr>
                <w:b/>
                <w:sz w:val="16"/>
                <w:szCs w:val="16"/>
              </w:rPr>
              <w:t xml:space="preserve"> who advance to the 2</w:t>
            </w:r>
            <w:r w:rsidR="00C31FC5" w:rsidRPr="00C86014">
              <w:rPr>
                <w:b/>
                <w:sz w:val="16"/>
                <w:szCs w:val="16"/>
                <w:vertAlign w:val="superscript"/>
              </w:rPr>
              <w:t>nd</w:t>
            </w:r>
            <w:r w:rsidR="00C31FC5" w:rsidRPr="00C86014">
              <w:rPr>
                <w:b/>
                <w:sz w:val="16"/>
                <w:szCs w:val="16"/>
              </w:rPr>
              <w:t xml:space="preserve"> stage</w:t>
            </w:r>
            <w:r w:rsidR="00F85D95" w:rsidRPr="00C86014">
              <w:rPr>
                <w:b/>
                <w:sz w:val="16"/>
                <w:szCs w:val="16"/>
              </w:rPr>
              <w:t xml:space="preserve"> (</w:t>
            </w:r>
            <w:r w:rsidR="00F85D95" w:rsidRPr="00C86014">
              <w:rPr>
                <w:b/>
                <w:sz w:val="16"/>
                <w:szCs w:val="16"/>
                <w:u w:val="single"/>
              </w:rPr>
              <w:t>selected contestants</w:t>
            </w:r>
            <w:r w:rsidR="00F85D95" w:rsidRPr="00C86014">
              <w:rPr>
                <w:b/>
                <w:sz w:val="16"/>
                <w:szCs w:val="16"/>
              </w:rPr>
              <w:t xml:space="preserve">) </w:t>
            </w:r>
            <w:r w:rsidR="00475EFD" w:rsidRPr="00C86014">
              <w:rPr>
                <w:b/>
                <w:sz w:val="16"/>
                <w:szCs w:val="16"/>
              </w:rPr>
              <w:t xml:space="preserve">will be contacted </w:t>
            </w:r>
            <w:r w:rsidR="00A5685C" w:rsidRPr="00C86014">
              <w:rPr>
                <w:b/>
                <w:sz w:val="16"/>
                <w:szCs w:val="16"/>
              </w:rPr>
              <w:t xml:space="preserve">as a finalist </w:t>
            </w:r>
            <w:r w:rsidR="00475EFD" w:rsidRPr="00C86014">
              <w:rPr>
                <w:b/>
                <w:sz w:val="16"/>
                <w:szCs w:val="16"/>
              </w:rPr>
              <w:t>through an email</w:t>
            </w:r>
            <w:r w:rsidR="00436F36" w:rsidRPr="00C86014">
              <w:rPr>
                <w:b/>
                <w:sz w:val="16"/>
                <w:szCs w:val="16"/>
              </w:rPr>
              <w:t xml:space="preserve"> around </w:t>
            </w:r>
            <w:r w:rsidR="004A1C24">
              <w:rPr>
                <w:b/>
                <w:color w:val="FF0000"/>
                <w:sz w:val="16"/>
                <w:szCs w:val="16"/>
              </w:rPr>
              <w:t>3/</w:t>
            </w:r>
            <w:r w:rsidR="00903D15">
              <w:rPr>
                <w:b/>
                <w:color w:val="FF0000"/>
                <w:sz w:val="16"/>
                <w:szCs w:val="16"/>
              </w:rPr>
              <w:t>1</w:t>
            </w:r>
            <w:r w:rsidR="001605BF">
              <w:rPr>
                <w:b/>
                <w:color w:val="FF0000"/>
                <w:sz w:val="16"/>
                <w:szCs w:val="16"/>
              </w:rPr>
              <w:t>0</w:t>
            </w:r>
            <w:r w:rsidR="00436F36" w:rsidRPr="00C86014">
              <w:rPr>
                <w:b/>
                <w:color w:val="FF0000"/>
                <w:sz w:val="16"/>
                <w:szCs w:val="16"/>
              </w:rPr>
              <w:t>/2</w:t>
            </w:r>
            <w:r w:rsidR="00386315">
              <w:rPr>
                <w:b/>
                <w:color w:val="FF0000"/>
                <w:sz w:val="16"/>
                <w:szCs w:val="16"/>
              </w:rPr>
              <w:t>4</w:t>
            </w:r>
            <w:r w:rsidR="00372C0B">
              <w:rPr>
                <w:b/>
                <w:color w:val="FF0000"/>
                <w:sz w:val="16"/>
                <w:szCs w:val="16"/>
              </w:rPr>
              <w:t xml:space="preserve"> (Sunday)</w:t>
            </w:r>
            <w:r w:rsidR="00436F36" w:rsidRPr="00C86014">
              <w:rPr>
                <w:b/>
                <w:sz w:val="16"/>
                <w:szCs w:val="16"/>
              </w:rPr>
              <w:t xml:space="preserve">. </w:t>
            </w:r>
            <w:r w:rsidR="00213C7B" w:rsidRPr="00C86014">
              <w:rPr>
                <w:b/>
                <w:sz w:val="16"/>
                <w:szCs w:val="16"/>
              </w:rPr>
              <w:t xml:space="preserve">The final speech theme will be </w:t>
            </w:r>
            <w:r w:rsidR="001D0439">
              <w:rPr>
                <w:b/>
                <w:sz w:val="16"/>
                <w:szCs w:val="16"/>
              </w:rPr>
              <w:t>announced</w:t>
            </w:r>
            <w:r w:rsidR="00213C7B" w:rsidRPr="00C86014">
              <w:rPr>
                <w:b/>
                <w:sz w:val="16"/>
                <w:szCs w:val="16"/>
              </w:rPr>
              <w:t xml:space="preserve"> then also.</w:t>
            </w:r>
          </w:p>
          <w:p w14:paraId="6F56E5F8" w14:textId="77777777" w:rsidR="002A6858" w:rsidRPr="00C86014" w:rsidRDefault="002A6858" w:rsidP="00475EFD">
            <w:pPr>
              <w:ind w:right="-90"/>
              <w:rPr>
                <w:b/>
                <w:sz w:val="16"/>
                <w:szCs w:val="16"/>
              </w:rPr>
            </w:pPr>
          </w:p>
          <w:p w14:paraId="71FCFB0D" w14:textId="307C8CB5" w:rsidR="00A5685C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C86014">
              <w:rPr>
                <w:b/>
                <w:sz w:val="16"/>
                <w:szCs w:val="16"/>
              </w:rPr>
              <w:t xml:space="preserve">All </w:t>
            </w:r>
            <w:r w:rsidRPr="00C86014">
              <w:rPr>
                <w:b/>
                <w:sz w:val="16"/>
                <w:szCs w:val="16"/>
                <w:u w:val="single"/>
              </w:rPr>
              <w:t>finalists</w:t>
            </w:r>
            <w:r w:rsidRPr="00C86014">
              <w:rPr>
                <w:b/>
                <w:sz w:val="16"/>
                <w:szCs w:val="16"/>
              </w:rPr>
              <w:t xml:space="preserve"> shall submit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his/her 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speech video clip </w:t>
            </w:r>
            <w:r w:rsidR="00372C0B" w:rsidRPr="00372C0B">
              <w:rPr>
                <w:b/>
                <w:color w:val="FF0000"/>
                <w:sz w:val="16"/>
                <w:szCs w:val="16"/>
              </w:rPr>
              <w:t xml:space="preserve">(1) 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of the </w:t>
            </w:r>
            <w:r w:rsidR="00213C7B" w:rsidRPr="00372C0B">
              <w:rPr>
                <w:b/>
                <w:color w:val="FF0000"/>
                <w:sz w:val="16"/>
                <w:szCs w:val="16"/>
              </w:rPr>
              <w:t>4.5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-min final speech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>through WeChat or LINE to Dr. C.J. George Chang by</w:t>
            </w:r>
            <w:r w:rsidRPr="00C8601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903D15">
              <w:rPr>
                <w:b/>
                <w:color w:val="FF0000"/>
                <w:sz w:val="16"/>
                <w:szCs w:val="16"/>
              </w:rPr>
              <w:t>3</w:t>
            </w:r>
            <w:r w:rsidR="00D920AB" w:rsidRPr="00C86014">
              <w:rPr>
                <w:b/>
                <w:color w:val="FF0000"/>
                <w:sz w:val="16"/>
                <w:szCs w:val="16"/>
              </w:rPr>
              <w:t>/</w:t>
            </w:r>
            <w:r w:rsidR="00E92F2A">
              <w:rPr>
                <w:b/>
                <w:color w:val="FF0000"/>
                <w:sz w:val="16"/>
                <w:szCs w:val="16"/>
              </w:rPr>
              <w:t>1</w:t>
            </w:r>
            <w:r w:rsidR="001605BF">
              <w:rPr>
                <w:b/>
                <w:color w:val="FF0000"/>
                <w:sz w:val="16"/>
                <w:szCs w:val="16"/>
              </w:rPr>
              <w:t>7</w:t>
            </w:r>
            <w:r w:rsidRPr="00C86014">
              <w:rPr>
                <w:b/>
                <w:color w:val="FF0000"/>
                <w:sz w:val="16"/>
                <w:szCs w:val="16"/>
              </w:rPr>
              <w:t>/2</w:t>
            </w:r>
            <w:r w:rsidR="00386315">
              <w:rPr>
                <w:b/>
                <w:color w:val="FF0000"/>
                <w:sz w:val="16"/>
                <w:szCs w:val="16"/>
              </w:rPr>
              <w:t>4</w:t>
            </w:r>
            <w:r w:rsidR="00372C0B">
              <w:rPr>
                <w:b/>
                <w:color w:val="FF0000"/>
                <w:sz w:val="16"/>
                <w:szCs w:val="16"/>
              </w:rPr>
              <w:t xml:space="preserve"> (Sunday)</w:t>
            </w:r>
            <w:r w:rsidRPr="00C86014">
              <w:rPr>
                <w:b/>
                <w:color w:val="000000"/>
                <w:sz w:val="16"/>
                <w:szCs w:val="16"/>
              </w:rPr>
              <w:t>.</w:t>
            </w:r>
          </w:p>
          <w:p w14:paraId="252A4AFB" w14:textId="41834D07" w:rsidR="00BC3C63" w:rsidRPr="00C86014" w:rsidRDefault="00BC3C63" w:rsidP="00BC3C63">
            <w:pPr>
              <w:ind w:right="-9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We do NOT accept weblinks when submit</w:t>
            </w:r>
            <w:r w:rsidR="00386315">
              <w:rPr>
                <w:b/>
                <w:color w:val="000000"/>
                <w:sz w:val="16"/>
                <w:szCs w:val="16"/>
              </w:rPr>
              <w:t>ting</w:t>
            </w:r>
            <w:r>
              <w:rPr>
                <w:b/>
                <w:color w:val="000000"/>
                <w:sz w:val="16"/>
                <w:szCs w:val="16"/>
              </w:rPr>
              <w:t xml:space="preserve"> your videos.</w:t>
            </w:r>
          </w:p>
          <w:p w14:paraId="1C2DD3FD" w14:textId="77777777" w:rsidR="00BC3C63" w:rsidRPr="00C86014" w:rsidRDefault="00BC3C63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</w:p>
          <w:p w14:paraId="0AA5B7CF" w14:textId="12892B5C" w:rsidR="00A5685C" w:rsidRPr="00C86014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</w:p>
          <w:p w14:paraId="249F1E2F" w14:textId="77777777" w:rsidR="00D920AB" w:rsidRPr="00C86014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C86014">
              <w:rPr>
                <w:b/>
                <w:color w:val="000000"/>
                <w:sz w:val="16"/>
                <w:szCs w:val="16"/>
              </w:rPr>
              <w:t xml:space="preserve">Contact for Dr. C.J. George Chang: </w:t>
            </w:r>
          </w:p>
          <w:p w14:paraId="73C15C91" w14:textId="6989466D" w:rsidR="002A6858" w:rsidRPr="00C86014" w:rsidRDefault="00052E83" w:rsidP="00C14051">
            <w:pPr>
              <w:ind w:right="-90"/>
              <w:rPr>
                <w:b/>
              </w:rPr>
            </w:pPr>
            <w:hyperlink r:id="rId8" w:history="1">
              <w:r w:rsidR="00D920AB" w:rsidRPr="00C86014">
                <w:rPr>
                  <w:rStyle w:val="Hyperlink"/>
                  <w:b/>
                  <w:sz w:val="16"/>
                  <w:szCs w:val="16"/>
                </w:rPr>
                <w:t>Gchang2012@yahoo.com</w:t>
              </w:r>
            </w:hyperlink>
            <w:r w:rsidR="00D920AB" w:rsidRPr="00C86014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A5685C" w:rsidRPr="00C86014">
              <w:rPr>
                <w:b/>
                <w:color w:val="000000"/>
                <w:sz w:val="16"/>
                <w:szCs w:val="16"/>
              </w:rPr>
              <w:t>gchang2016wc (WeChat)</w:t>
            </w:r>
            <w:r w:rsidR="00D920AB" w:rsidRPr="00C86014">
              <w:rPr>
                <w:b/>
                <w:color w:val="000000"/>
                <w:sz w:val="16"/>
                <w:szCs w:val="16"/>
              </w:rPr>
              <w:t>,</w:t>
            </w:r>
            <w:r w:rsidR="00A5685C" w:rsidRPr="00C86014">
              <w:rPr>
                <w:b/>
                <w:color w:val="000000"/>
                <w:sz w:val="16"/>
                <w:szCs w:val="16"/>
              </w:rPr>
              <w:t xml:space="preserve"> or gchangline2015 (LINE)</w:t>
            </w:r>
          </w:p>
        </w:tc>
        <w:tc>
          <w:tcPr>
            <w:tcW w:w="7054" w:type="dxa"/>
            <w:gridSpan w:val="4"/>
            <w:tcBorders>
              <w:right w:val="nil"/>
            </w:tcBorders>
          </w:tcPr>
          <w:p w14:paraId="5C092215" w14:textId="25F8D03B" w:rsidR="00C31FC5" w:rsidRPr="00C86014" w:rsidRDefault="002E5982" w:rsidP="00D561C9">
            <w:pPr>
              <w:ind w:right="-90"/>
              <w:rPr>
                <w:b/>
              </w:rPr>
            </w:pPr>
            <w:r w:rsidRPr="00C86014">
              <w:rPr>
                <w:b/>
              </w:rPr>
              <w:t>Age</w:t>
            </w:r>
            <w:r w:rsidR="00C31FC5" w:rsidRPr="00C86014">
              <w:rPr>
                <w:b/>
              </w:rPr>
              <w:t xml:space="preserve"> </w:t>
            </w:r>
            <w:r w:rsidR="00475EFD" w:rsidRPr="00C86014">
              <w:rPr>
                <w:b/>
              </w:rPr>
              <w:t xml:space="preserve">group: </w:t>
            </w:r>
            <w:r w:rsidR="005F3C28" w:rsidRPr="00C86014">
              <w:rPr>
                <w:b/>
                <w:color w:val="FF0000"/>
              </w:rPr>
              <w:t>A</w:t>
            </w:r>
            <w:r w:rsidR="00C76B84" w:rsidRPr="00C86014">
              <w:rPr>
                <w:b/>
                <w:color w:val="FF0000"/>
              </w:rPr>
              <w:t>)</w:t>
            </w:r>
            <w:r w:rsidR="00475EFD" w:rsidRPr="00C86014">
              <w:rPr>
                <w:b/>
                <w:lang w:eastAsia="zh-TW"/>
              </w:rPr>
              <w:t xml:space="preserve"> </w:t>
            </w:r>
            <w:r w:rsidR="00645D18">
              <w:rPr>
                <w:b/>
                <w:lang w:eastAsia="zh-TW"/>
              </w:rPr>
              <w:t>8</w:t>
            </w:r>
            <w:r w:rsidR="00475EFD" w:rsidRPr="00C86014">
              <w:rPr>
                <w:b/>
                <w:lang w:eastAsia="zh-TW"/>
              </w:rPr>
              <w:t>-1</w:t>
            </w:r>
            <w:r w:rsidRPr="00C86014">
              <w:rPr>
                <w:b/>
                <w:lang w:eastAsia="zh-TW"/>
              </w:rPr>
              <w:t>0</w:t>
            </w:r>
            <w:r w:rsidR="00C31FC5" w:rsidRPr="00C86014">
              <w:rPr>
                <w:b/>
              </w:rPr>
              <w:t xml:space="preserve"> </w:t>
            </w:r>
            <w:r w:rsidR="00C76B84" w:rsidRPr="00C86014">
              <w:rPr>
                <w:b/>
              </w:rPr>
              <w:t>years</w:t>
            </w:r>
            <w:r w:rsidR="00C31FC5" w:rsidRPr="00C86014">
              <w:rPr>
                <w:b/>
              </w:rPr>
              <w:t xml:space="preserve"> </w:t>
            </w:r>
            <w:r w:rsidR="005F3C28" w:rsidRPr="00C86014">
              <w:rPr>
                <w:b/>
                <w:color w:val="FF0000"/>
              </w:rPr>
              <w:t>B</w:t>
            </w:r>
            <w:r w:rsidR="00C31FC5" w:rsidRPr="00C86014">
              <w:rPr>
                <w:b/>
                <w:color w:val="FF0000"/>
              </w:rPr>
              <w:t>)</w:t>
            </w:r>
            <w:r w:rsidR="00C31FC5" w:rsidRPr="00C86014">
              <w:rPr>
                <w:b/>
              </w:rPr>
              <w:t xml:space="preserve"> 1</w:t>
            </w:r>
            <w:r w:rsidRPr="00C86014">
              <w:rPr>
                <w:b/>
              </w:rPr>
              <w:t>1-14</w:t>
            </w:r>
            <w:r w:rsidR="00C76B84" w:rsidRPr="00C86014">
              <w:rPr>
                <w:b/>
              </w:rPr>
              <w:t xml:space="preserve"> years</w:t>
            </w:r>
            <w:r w:rsidRPr="00C86014">
              <w:rPr>
                <w:b/>
              </w:rPr>
              <w:t xml:space="preserve"> </w:t>
            </w:r>
            <w:r w:rsidRPr="00C86014">
              <w:rPr>
                <w:b/>
                <w:color w:val="FF0000"/>
              </w:rPr>
              <w:t>C)</w:t>
            </w:r>
            <w:r w:rsidRPr="00C86014">
              <w:rPr>
                <w:b/>
              </w:rPr>
              <w:t xml:space="preserve"> 1</w:t>
            </w:r>
            <w:r w:rsidR="008A06F9">
              <w:rPr>
                <w:b/>
              </w:rPr>
              <w:t>5</w:t>
            </w:r>
            <w:r w:rsidRPr="00C86014">
              <w:rPr>
                <w:b/>
              </w:rPr>
              <w:t>-18 years</w:t>
            </w:r>
            <w:r w:rsidR="00C76B84" w:rsidRPr="00C86014">
              <w:rPr>
                <w:b/>
              </w:rPr>
              <w:t xml:space="preserve"> (</w:t>
            </w:r>
            <w:r w:rsidRPr="00C86014">
              <w:rPr>
                <w:b/>
                <w:color w:val="FF0000"/>
              </w:rPr>
              <w:t xml:space="preserve">Your age </w:t>
            </w:r>
            <w:r w:rsidR="00C76B84" w:rsidRPr="00C86014">
              <w:rPr>
                <w:b/>
                <w:color w:val="FF0000"/>
              </w:rPr>
              <w:t xml:space="preserve">on </w:t>
            </w:r>
            <w:r w:rsidR="00213C7B" w:rsidRPr="00C86014">
              <w:rPr>
                <w:b/>
                <w:color w:val="FF0000"/>
              </w:rPr>
              <w:t>1/1</w:t>
            </w:r>
            <w:r w:rsidR="00C76B84" w:rsidRPr="00C86014">
              <w:rPr>
                <w:b/>
                <w:color w:val="FF0000"/>
              </w:rPr>
              <w:t>/2</w:t>
            </w:r>
            <w:r w:rsidR="008D3AF9">
              <w:rPr>
                <w:b/>
                <w:color w:val="FF0000"/>
              </w:rPr>
              <w:t>4</w:t>
            </w:r>
            <w:r w:rsidR="00C76B84" w:rsidRPr="00C86014">
              <w:rPr>
                <w:b/>
              </w:rPr>
              <w:t>)</w:t>
            </w:r>
          </w:p>
        </w:tc>
        <w:tc>
          <w:tcPr>
            <w:tcW w:w="240" w:type="dxa"/>
            <w:tcBorders>
              <w:left w:val="nil"/>
            </w:tcBorders>
          </w:tcPr>
          <w:p w14:paraId="656D5FC3" w14:textId="77777777" w:rsidR="00C31FC5" w:rsidRPr="00C86014" w:rsidRDefault="00C31FC5">
            <w:pPr>
              <w:pStyle w:val="Heading1"/>
            </w:pPr>
          </w:p>
        </w:tc>
      </w:tr>
      <w:tr w:rsidR="002E5982" w:rsidRPr="00C86014" w14:paraId="604B55C6" w14:textId="77777777" w:rsidTr="0000373A">
        <w:trPr>
          <w:cantSplit/>
          <w:trHeight w:val="251"/>
        </w:trPr>
        <w:tc>
          <w:tcPr>
            <w:tcW w:w="2294" w:type="dxa"/>
            <w:vMerge/>
          </w:tcPr>
          <w:p w14:paraId="7E75F9BF" w14:textId="77777777" w:rsidR="002E5982" w:rsidRPr="00C86014" w:rsidRDefault="002E5982">
            <w:pPr>
              <w:ind w:right="-90"/>
            </w:pPr>
          </w:p>
        </w:tc>
        <w:tc>
          <w:tcPr>
            <w:tcW w:w="7054" w:type="dxa"/>
            <w:gridSpan w:val="4"/>
            <w:tcBorders>
              <w:right w:val="nil"/>
            </w:tcBorders>
          </w:tcPr>
          <w:p w14:paraId="0EFB1A70" w14:textId="1004B400" w:rsidR="002E5982" w:rsidRPr="00C86014" w:rsidRDefault="002E5982" w:rsidP="005F3C28">
            <w:pPr>
              <w:ind w:right="-90"/>
              <w:rPr>
                <w:rFonts w:eastAsia="????"/>
                <w:b/>
                <w:bCs/>
              </w:rPr>
            </w:pPr>
            <w:r w:rsidRPr="00C86014">
              <w:rPr>
                <w:rFonts w:eastAsia="????"/>
                <w:b/>
                <w:bCs/>
              </w:rPr>
              <w:t xml:space="preserve">Which </w:t>
            </w:r>
            <w:r w:rsidRPr="00642861">
              <w:rPr>
                <w:rFonts w:eastAsia="????"/>
                <w:b/>
                <w:bCs/>
                <w:color w:val="FF0000"/>
              </w:rPr>
              <w:t xml:space="preserve">age group </w:t>
            </w:r>
            <w:r w:rsidRPr="00C86014">
              <w:rPr>
                <w:rFonts w:eastAsia="????"/>
                <w:b/>
                <w:bCs/>
              </w:rPr>
              <w:t>you are</w:t>
            </w:r>
            <w:r w:rsidR="00A5685C" w:rsidRPr="00C86014">
              <w:rPr>
                <w:rFonts w:eastAsia="????"/>
                <w:b/>
                <w:bCs/>
              </w:rPr>
              <w:t xml:space="preserve"> in</w:t>
            </w:r>
            <w:r w:rsidRPr="00C86014">
              <w:rPr>
                <w:rFonts w:eastAsia="????"/>
                <w:b/>
                <w:bCs/>
              </w:rPr>
              <w:t xml:space="preserve">? </w:t>
            </w:r>
          </w:p>
        </w:tc>
        <w:tc>
          <w:tcPr>
            <w:tcW w:w="240" w:type="dxa"/>
            <w:tcBorders>
              <w:left w:val="nil"/>
            </w:tcBorders>
          </w:tcPr>
          <w:p w14:paraId="5231EC84" w14:textId="77777777" w:rsidR="002E5982" w:rsidRPr="00C86014" w:rsidRDefault="002E5982">
            <w:pPr>
              <w:ind w:right="-90"/>
            </w:pPr>
          </w:p>
        </w:tc>
      </w:tr>
      <w:tr w:rsidR="005C7DE2" w:rsidRPr="00C86014" w14:paraId="1A69DD3E" w14:textId="77777777" w:rsidTr="0000373A">
        <w:trPr>
          <w:trHeight w:val="3302"/>
        </w:trPr>
        <w:tc>
          <w:tcPr>
            <w:tcW w:w="2294" w:type="dxa"/>
            <w:vMerge/>
          </w:tcPr>
          <w:p w14:paraId="7B6022E8" w14:textId="77777777" w:rsidR="005C7DE2" w:rsidRPr="00C86014" w:rsidRDefault="005C7DE2">
            <w:pPr>
              <w:ind w:right="-90"/>
            </w:pPr>
          </w:p>
        </w:tc>
        <w:tc>
          <w:tcPr>
            <w:tcW w:w="7054" w:type="dxa"/>
            <w:gridSpan w:val="4"/>
            <w:vMerge w:val="restart"/>
            <w:tcBorders>
              <w:right w:val="nil"/>
            </w:tcBorders>
          </w:tcPr>
          <w:p w14:paraId="5F04D80E" w14:textId="05DAA964" w:rsidR="005C7DE2" w:rsidRPr="00BB56E7" w:rsidRDefault="005C7DE2" w:rsidP="005F3C28">
            <w:pPr>
              <w:ind w:right="-90"/>
              <w:rPr>
                <w:b/>
                <w:bCs/>
              </w:rPr>
            </w:pPr>
            <w:r w:rsidRPr="00BB56E7">
              <w:rPr>
                <w:rFonts w:eastAsia="????"/>
                <w:b/>
                <w:bCs/>
              </w:rPr>
              <w:t xml:space="preserve">Please describe </w:t>
            </w:r>
            <w:r>
              <w:rPr>
                <w:rFonts w:eastAsia="????"/>
                <w:b/>
                <w:bCs/>
              </w:rPr>
              <w:t xml:space="preserve">how your public speaking training and skills and competition experience will help you, others, and our communities (Not to exceed </w:t>
            </w:r>
            <w:r w:rsidR="0000373A">
              <w:rPr>
                <w:rFonts w:eastAsia="????"/>
                <w:b/>
                <w:bCs/>
              </w:rPr>
              <w:t>30</w:t>
            </w:r>
            <w:r>
              <w:rPr>
                <w:rFonts w:eastAsia="????"/>
                <w:b/>
                <w:bCs/>
              </w:rPr>
              <w:t>0 words)</w:t>
            </w:r>
            <w:r w:rsidRPr="00BB56E7">
              <w:rPr>
                <w:rFonts w:eastAsia="????"/>
                <w:b/>
                <w:bCs/>
              </w:rPr>
              <w:t>:</w:t>
            </w:r>
          </w:p>
          <w:p w14:paraId="57E16C6C" w14:textId="77777777" w:rsidR="005C7DE2" w:rsidRPr="00C86014" w:rsidRDefault="005C7DE2" w:rsidP="00475EFD"/>
          <w:p w14:paraId="7E09552E" w14:textId="77777777" w:rsidR="005C7DE2" w:rsidRPr="00C86014" w:rsidRDefault="005C7DE2" w:rsidP="00475EFD"/>
          <w:p w14:paraId="4715BFC5" w14:textId="77777777" w:rsidR="005C7DE2" w:rsidRPr="00C86014" w:rsidRDefault="005C7DE2" w:rsidP="00475EFD"/>
          <w:p w14:paraId="286ABE5C" w14:textId="77777777" w:rsidR="005C7DE2" w:rsidRPr="00C86014" w:rsidRDefault="005C7DE2" w:rsidP="00475EFD"/>
          <w:p w14:paraId="2215A870" w14:textId="77777777" w:rsidR="005C7DE2" w:rsidRPr="00C86014" w:rsidRDefault="005C7DE2" w:rsidP="00475EFD"/>
          <w:p w14:paraId="33EBA26F" w14:textId="77777777" w:rsidR="005C7DE2" w:rsidRPr="00C86014" w:rsidRDefault="005C7DE2" w:rsidP="00475EFD"/>
          <w:p w14:paraId="71C35CAE" w14:textId="77777777" w:rsidR="005C7DE2" w:rsidRPr="00C86014" w:rsidRDefault="005C7DE2" w:rsidP="00475EFD"/>
          <w:p w14:paraId="6EC76FAD" w14:textId="77777777" w:rsidR="005C7DE2" w:rsidRPr="00C86014" w:rsidRDefault="005C7DE2" w:rsidP="00475EFD"/>
          <w:p w14:paraId="74143269" w14:textId="77777777" w:rsidR="005C7DE2" w:rsidRPr="00C86014" w:rsidRDefault="005C7DE2" w:rsidP="00475EFD"/>
          <w:p w14:paraId="32280BFA" w14:textId="45DEDC02" w:rsidR="005C7DE2" w:rsidRPr="00BB56E7" w:rsidRDefault="005C7DE2" w:rsidP="00475EFD">
            <w:pPr>
              <w:tabs>
                <w:tab w:val="left" w:pos="2505"/>
              </w:tabs>
              <w:rPr>
                <w:b/>
                <w:bCs/>
              </w:rPr>
            </w:pPr>
            <w:r w:rsidRPr="00C86014">
              <w:tab/>
            </w:r>
          </w:p>
        </w:tc>
        <w:tc>
          <w:tcPr>
            <w:tcW w:w="240" w:type="dxa"/>
            <w:tcBorders>
              <w:left w:val="nil"/>
            </w:tcBorders>
          </w:tcPr>
          <w:p w14:paraId="45604CAA" w14:textId="77777777" w:rsidR="005C7DE2" w:rsidRPr="00C86014" w:rsidRDefault="005C7DE2">
            <w:pPr>
              <w:ind w:right="-90"/>
            </w:pPr>
          </w:p>
        </w:tc>
      </w:tr>
      <w:tr w:rsidR="005C7DE2" w:rsidRPr="00C86014" w14:paraId="48F54383" w14:textId="77777777" w:rsidTr="0000373A">
        <w:trPr>
          <w:cantSplit/>
          <w:trHeight w:val="4391"/>
        </w:trPr>
        <w:tc>
          <w:tcPr>
            <w:tcW w:w="2294" w:type="dxa"/>
            <w:vMerge/>
          </w:tcPr>
          <w:p w14:paraId="6A5951F0" w14:textId="77777777" w:rsidR="005C7DE2" w:rsidRPr="00C86014" w:rsidRDefault="005C7DE2">
            <w:pPr>
              <w:ind w:right="-90"/>
            </w:pPr>
          </w:p>
        </w:tc>
        <w:tc>
          <w:tcPr>
            <w:tcW w:w="7054" w:type="dxa"/>
            <w:gridSpan w:val="4"/>
            <w:vMerge/>
            <w:tcBorders>
              <w:right w:val="nil"/>
            </w:tcBorders>
          </w:tcPr>
          <w:p w14:paraId="0CE1F9A7" w14:textId="6571AFF4" w:rsidR="005C7DE2" w:rsidRPr="00C86014" w:rsidRDefault="005C7DE2" w:rsidP="00475EFD">
            <w:pPr>
              <w:tabs>
                <w:tab w:val="left" w:pos="2505"/>
              </w:tabs>
            </w:pPr>
          </w:p>
        </w:tc>
        <w:tc>
          <w:tcPr>
            <w:tcW w:w="240" w:type="dxa"/>
            <w:tcBorders>
              <w:left w:val="nil"/>
            </w:tcBorders>
          </w:tcPr>
          <w:p w14:paraId="543323E7" w14:textId="77777777" w:rsidR="005C7DE2" w:rsidRPr="00C86014" w:rsidRDefault="005C7DE2">
            <w:pPr>
              <w:ind w:right="-90"/>
              <w:rPr>
                <w:lang w:eastAsia="zh-TW"/>
              </w:rPr>
            </w:pPr>
          </w:p>
        </w:tc>
      </w:tr>
    </w:tbl>
    <w:p w14:paraId="74461E62" w14:textId="543BCEE7" w:rsidR="009B6866" w:rsidRDefault="005F3C28">
      <w:pPr>
        <w:rPr>
          <w:b/>
          <w:color w:val="FF0000"/>
          <w:sz w:val="16"/>
          <w:szCs w:val="16"/>
        </w:rPr>
      </w:pPr>
      <w:r w:rsidRPr="00C86014">
        <w:rPr>
          <w:b/>
          <w:color w:val="FF0000"/>
          <w:sz w:val="16"/>
          <w:szCs w:val="16"/>
        </w:rPr>
        <w:t xml:space="preserve">Return a pdf copy of this fully filled/signed 2-page application </w:t>
      </w:r>
      <w:r w:rsidR="00A835B4">
        <w:rPr>
          <w:b/>
          <w:color w:val="FF0000"/>
          <w:sz w:val="16"/>
          <w:szCs w:val="16"/>
        </w:rPr>
        <w:t>t</w:t>
      </w:r>
      <w:r w:rsidRPr="00C86014">
        <w:rPr>
          <w:b/>
          <w:color w:val="FF0000"/>
          <w:sz w:val="16"/>
          <w:szCs w:val="16"/>
        </w:rPr>
        <w:t xml:space="preserve">o Dr. C.J. George Chang </w:t>
      </w:r>
      <w:hyperlink r:id="rId9" w:history="1">
        <w:r w:rsidRPr="00C86014">
          <w:rPr>
            <w:rStyle w:val="Hyperlink"/>
            <w:b/>
            <w:color w:val="FF0000"/>
            <w:sz w:val="16"/>
            <w:szCs w:val="16"/>
          </w:rPr>
          <w:t>gchang2012@yahoo.com</w:t>
        </w:r>
      </w:hyperlink>
      <w:r w:rsidRPr="00C86014">
        <w:rPr>
          <w:b/>
          <w:color w:val="FF0000"/>
          <w:sz w:val="16"/>
          <w:szCs w:val="16"/>
        </w:rPr>
        <w:t xml:space="preserve"> by </w:t>
      </w:r>
      <w:r w:rsidR="002E58EA">
        <w:rPr>
          <w:b/>
          <w:color w:val="FF0000"/>
          <w:sz w:val="16"/>
          <w:szCs w:val="16"/>
        </w:rPr>
        <w:t>1/</w:t>
      </w:r>
      <w:r w:rsidR="001605BF">
        <w:rPr>
          <w:b/>
          <w:color w:val="FF0000"/>
          <w:sz w:val="16"/>
          <w:szCs w:val="16"/>
        </w:rPr>
        <w:t>21</w:t>
      </w:r>
      <w:r w:rsidR="002E58EA">
        <w:rPr>
          <w:b/>
          <w:color w:val="FF0000"/>
          <w:sz w:val="16"/>
          <w:szCs w:val="16"/>
        </w:rPr>
        <w:t>/2</w:t>
      </w:r>
      <w:r w:rsidR="002E3360">
        <w:rPr>
          <w:b/>
          <w:color w:val="FF0000"/>
          <w:sz w:val="16"/>
          <w:szCs w:val="16"/>
        </w:rPr>
        <w:t>4</w:t>
      </w:r>
      <w:r w:rsidR="0014600C">
        <w:rPr>
          <w:b/>
          <w:color w:val="FF0000"/>
          <w:sz w:val="16"/>
          <w:szCs w:val="16"/>
        </w:rPr>
        <w:t xml:space="preserve"> (</w:t>
      </w:r>
      <w:r w:rsidR="002E3360">
        <w:rPr>
          <w:b/>
          <w:color w:val="FF0000"/>
          <w:sz w:val="16"/>
          <w:szCs w:val="16"/>
        </w:rPr>
        <w:t>Sunday</w:t>
      </w:r>
      <w:r w:rsidR="0014600C">
        <w:rPr>
          <w:b/>
          <w:color w:val="FF0000"/>
          <w:sz w:val="16"/>
          <w:szCs w:val="16"/>
        </w:rPr>
        <w:t>)</w:t>
      </w:r>
      <w:r w:rsidRPr="00C86014">
        <w:rPr>
          <w:b/>
          <w:color w:val="FF0000"/>
          <w:sz w:val="16"/>
          <w:szCs w:val="16"/>
        </w:rPr>
        <w:t>.</w:t>
      </w:r>
      <w:r w:rsidR="009B6866">
        <w:rPr>
          <w:b/>
          <w:color w:val="FF0000"/>
          <w:sz w:val="16"/>
          <w:szCs w:val="16"/>
        </w:rPr>
        <w:br w:type="page"/>
      </w:r>
    </w:p>
    <w:p w14:paraId="21AA7194" w14:textId="77777777" w:rsidR="00BF31F2" w:rsidRDefault="00BF31F2">
      <w:pPr>
        <w:rPr>
          <w:b/>
          <w:color w:val="FF0000"/>
          <w:sz w:val="16"/>
          <w:szCs w:val="16"/>
        </w:rPr>
      </w:pPr>
    </w:p>
    <w:tbl>
      <w:tblPr>
        <w:tblW w:w="967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3240"/>
        <w:gridCol w:w="594"/>
        <w:gridCol w:w="4112"/>
      </w:tblGrid>
      <w:tr w:rsidR="00C31FC5" w:rsidRPr="00C86014" w14:paraId="12003AFB" w14:textId="77777777" w:rsidTr="00DC7C89">
        <w:tc>
          <w:tcPr>
            <w:tcW w:w="9674" w:type="dxa"/>
            <w:gridSpan w:val="5"/>
          </w:tcPr>
          <w:p w14:paraId="02F77D8F" w14:textId="46E83BEC" w:rsidR="00C31FC5" w:rsidRPr="00C86014" w:rsidRDefault="00C31FC5" w:rsidP="00475EFD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t>Application for 20</w:t>
            </w:r>
            <w:r w:rsidR="004D42B2" w:rsidRPr="00C86014">
              <w:rPr>
                <w:b/>
              </w:rPr>
              <w:t>2</w:t>
            </w:r>
            <w:r w:rsidR="001E31D6">
              <w:rPr>
                <w:b/>
              </w:rPr>
              <w:t>3</w:t>
            </w:r>
            <w:r w:rsidRPr="00C86014">
              <w:rPr>
                <w:b/>
              </w:rPr>
              <w:t xml:space="preserve"> Scholarship Awards in the </w:t>
            </w:r>
            <w:r w:rsidR="00475EFD" w:rsidRPr="00C86014">
              <w:rPr>
                <w:b/>
                <w:color w:val="FF0000"/>
                <w:lang w:eastAsia="zh-TW"/>
              </w:rPr>
              <w:t xml:space="preserve">Chinese </w:t>
            </w:r>
            <w:r w:rsidR="00436F36" w:rsidRPr="00C86014">
              <w:rPr>
                <w:b/>
                <w:color w:val="FF0000"/>
                <w:lang w:eastAsia="zh-TW"/>
              </w:rPr>
              <w:t>Pre-teen</w:t>
            </w:r>
            <w:r w:rsidR="0070255B" w:rsidRPr="00C86014">
              <w:rPr>
                <w:b/>
                <w:color w:val="FF0000"/>
                <w:lang w:eastAsia="zh-TW"/>
              </w:rPr>
              <w:t>/</w:t>
            </w:r>
            <w:r w:rsidR="00475EFD" w:rsidRPr="00C86014">
              <w:rPr>
                <w:b/>
                <w:color w:val="FF0000"/>
                <w:lang w:eastAsia="zh-TW"/>
              </w:rPr>
              <w:t>Teen English Public Speaking</w:t>
            </w:r>
            <w:r w:rsidR="00475EFD" w:rsidRPr="00C86014">
              <w:rPr>
                <w:b/>
                <w:color w:val="FF0000"/>
              </w:rPr>
              <w:t xml:space="preserve"> Competition</w:t>
            </w:r>
          </w:p>
          <w:p w14:paraId="6B98924A" w14:textId="77777777" w:rsidR="00C31FC5" w:rsidRPr="00C86014" w:rsidRDefault="00C31FC5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t>Sponsored by the Iota Chapter of the Rho Psi Society (Greater Washington Area)</w:t>
            </w:r>
            <w:r w:rsidR="007D2CB0" w:rsidRPr="00C86014">
              <w:rPr>
                <w:b/>
              </w:rPr>
              <w:t xml:space="preserve"> </w:t>
            </w:r>
            <w:hyperlink r:id="rId10" w:history="1">
              <w:r w:rsidR="007D2CB0" w:rsidRPr="00C86014">
                <w:rPr>
                  <w:rStyle w:val="Hyperlink"/>
                  <w:b/>
                  <w:color w:val="000000"/>
                </w:rPr>
                <w:t>www.RhoPsi.org</w:t>
              </w:r>
            </w:hyperlink>
          </w:p>
          <w:p w14:paraId="57311BB1" w14:textId="1D63884E" w:rsidR="00C31FC5" w:rsidRPr="00C86014" w:rsidRDefault="00C31FC5" w:rsidP="00BB1387">
            <w:pPr>
              <w:ind w:right="-90"/>
              <w:jc w:val="center"/>
              <w:rPr>
                <w:b/>
                <w:lang w:eastAsia="zh-TW"/>
              </w:rPr>
            </w:pPr>
            <w:r w:rsidRPr="00C86014">
              <w:rPr>
                <w:b/>
                <w:lang w:eastAsia="zh-TW"/>
              </w:rPr>
              <w:t>大華府地區素友會</w:t>
            </w:r>
            <w:r w:rsidRPr="00C86014">
              <w:rPr>
                <w:b/>
                <w:lang w:eastAsia="zh-TW"/>
              </w:rPr>
              <w:t xml:space="preserve"> 20</w:t>
            </w:r>
            <w:r w:rsidR="004D42B2" w:rsidRPr="00C86014">
              <w:rPr>
                <w:b/>
                <w:lang w:eastAsia="zh-TW"/>
              </w:rPr>
              <w:t>2</w:t>
            </w:r>
            <w:r w:rsidR="00116149">
              <w:rPr>
                <w:b/>
                <w:lang w:eastAsia="zh-TW"/>
              </w:rPr>
              <w:t>3</w:t>
            </w:r>
            <w:r w:rsidRPr="00C86014">
              <w:rPr>
                <w:b/>
                <w:lang w:eastAsia="zh-TW"/>
              </w:rPr>
              <w:t xml:space="preserve"> </w:t>
            </w:r>
            <w:r w:rsidRPr="00C86014">
              <w:rPr>
                <w:b/>
                <w:lang w:eastAsia="zh-TW"/>
              </w:rPr>
              <w:t>年度</w:t>
            </w:r>
            <w:r w:rsidR="00BB1387" w:rsidRPr="00C86014">
              <w:rPr>
                <w:b/>
                <w:lang w:eastAsia="zh-TW"/>
              </w:rPr>
              <w:t>華</w:t>
            </w:r>
            <w:r w:rsidR="005F3C28" w:rsidRPr="00C86014">
              <w:rPr>
                <w:b/>
                <w:lang w:eastAsia="zh-TW"/>
              </w:rPr>
              <w:t>裔</w:t>
            </w:r>
            <w:r w:rsidR="00BB1387" w:rsidRPr="00C86014">
              <w:rPr>
                <w:b/>
                <w:lang w:eastAsia="zh-TW"/>
              </w:rPr>
              <w:t>青少年英語演講</w:t>
            </w:r>
            <w:r w:rsidRPr="00C86014">
              <w:rPr>
                <w:b/>
                <w:lang w:eastAsia="zh-TW"/>
              </w:rPr>
              <w:t>獎學金申請表</w:t>
            </w:r>
            <w:r w:rsidRPr="00C86014">
              <w:rPr>
                <w:rFonts w:eastAsia="DFKai-SB"/>
                <w:b/>
                <w:lang w:eastAsia="zh-TW"/>
              </w:rPr>
              <w:t xml:space="preserve"> </w:t>
            </w:r>
            <w:r w:rsidRPr="00C86014">
              <w:rPr>
                <w:b/>
                <w:lang w:eastAsia="zh-TW"/>
              </w:rPr>
              <w:t>(</w:t>
            </w:r>
            <w:r w:rsidRPr="00C86014">
              <w:rPr>
                <w:b/>
                <w:color w:val="FF0000"/>
                <w:lang w:eastAsia="zh-TW"/>
              </w:rPr>
              <w:t>Page 2 of 2</w:t>
            </w:r>
            <w:r w:rsidRPr="00C86014">
              <w:rPr>
                <w:b/>
                <w:lang w:eastAsia="zh-TW"/>
              </w:rPr>
              <w:t>)</w:t>
            </w:r>
            <w:r w:rsidR="00E719AB" w:rsidRPr="00C86014">
              <w:rPr>
                <w:b/>
                <w:lang w:eastAsia="zh-TW"/>
              </w:rPr>
              <w:t xml:space="preserve"> </w:t>
            </w:r>
            <w:r w:rsidR="00E719AB" w:rsidRPr="00C86014">
              <w:rPr>
                <w:b/>
                <w:color w:val="FF0000"/>
                <w:lang w:eastAsia="zh-TW"/>
              </w:rPr>
              <w:t xml:space="preserve">due on </w:t>
            </w:r>
            <w:r w:rsidR="006127A0">
              <w:rPr>
                <w:b/>
                <w:color w:val="FF0000"/>
                <w:lang w:eastAsia="zh-TW"/>
              </w:rPr>
              <w:t>1</w:t>
            </w:r>
            <w:r w:rsidR="00E719AB" w:rsidRPr="00C86014">
              <w:rPr>
                <w:b/>
                <w:color w:val="FF0000"/>
                <w:lang w:eastAsia="zh-TW"/>
              </w:rPr>
              <w:t>/</w:t>
            </w:r>
            <w:r w:rsidR="002E3360">
              <w:rPr>
                <w:b/>
                <w:color w:val="FF0000"/>
                <w:lang w:eastAsia="zh-TW"/>
              </w:rPr>
              <w:t>21</w:t>
            </w:r>
            <w:r w:rsidR="00E719AB" w:rsidRPr="00C86014">
              <w:rPr>
                <w:b/>
                <w:color w:val="FF0000"/>
                <w:lang w:eastAsia="zh-TW"/>
              </w:rPr>
              <w:t>/2</w:t>
            </w:r>
            <w:r w:rsidR="002E3360">
              <w:rPr>
                <w:b/>
                <w:color w:val="FF0000"/>
                <w:lang w:eastAsia="zh-TW"/>
              </w:rPr>
              <w:t>4</w:t>
            </w:r>
            <w:r w:rsidR="0014600C">
              <w:rPr>
                <w:b/>
                <w:color w:val="FF0000"/>
                <w:lang w:eastAsia="zh-TW"/>
              </w:rPr>
              <w:t xml:space="preserve"> (</w:t>
            </w:r>
            <w:r w:rsidR="002E3360">
              <w:rPr>
                <w:b/>
                <w:color w:val="FF0000"/>
                <w:lang w:eastAsia="zh-TW"/>
              </w:rPr>
              <w:t>Sunday</w:t>
            </w:r>
            <w:r w:rsidR="0014600C">
              <w:rPr>
                <w:b/>
                <w:color w:val="FF0000"/>
                <w:lang w:eastAsia="zh-TW"/>
              </w:rPr>
              <w:t>)</w:t>
            </w:r>
          </w:p>
        </w:tc>
      </w:tr>
      <w:tr w:rsidR="00C31FC5" w:rsidRPr="00C86014" w14:paraId="07BB548E" w14:textId="77777777" w:rsidTr="00DC7C89">
        <w:trPr>
          <w:trHeight w:val="430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2DE37551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>Name of Applicant</w:t>
            </w:r>
          </w:p>
          <w:p w14:paraId="0A187EDE" w14:textId="77777777" w:rsidR="00C31FC5" w:rsidRPr="00C86014" w:rsidRDefault="00C31FC5">
            <w:pPr>
              <w:spacing w:line="216" w:lineRule="auto"/>
              <w:ind w:right="-90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C7C757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t xml:space="preserve">    Chinese: 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53373364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t>English:</w:t>
            </w:r>
          </w:p>
        </w:tc>
      </w:tr>
      <w:tr w:rsidR="00C31FC5" w:rsidRPr="00C86014" w14:paraId="0F6DCB00" w14:textId="77777777" w:rsidTr="00DC7C89">
        <w:tc>
          <w:tcPr>
            <w:tcW w:w="9674" w:type="dxa"/>
            <w:gridSpan w:val="5"/>
          </w:tcPr>
          <w:p w14:paraId="6F8F1349" w14:textId="391EAE6E" w:rsidR="00D920AB" w:rsidRPr="00C86014" w:rsidRDefault="00C31FC5" w:rsidP="00661328">
            <w:pPr>
              <w:spacing w:line="216" w:lineRule="auto"/>
              <w:ind w:right="-90"/>
              <w:rPr>
                <w:sz w:val="18"/>
              </w:rPr>
            </w:pPr>
            <w:r w:rsidRPr="00C86014">
              <w:rPr>
                <w:b/>
                <w:u w:val="single"/>
              </w:rPr>
              <w:t>Terms and Conditions</w:t>
            </w:r>
            <w:r w:rsidRPr="00C86014">
              <w:rPr>
                <w:b/>
              </w:rPr>
              <w:t>:</w:t>
            </w:r>
            <w:r w:rsidRPr="00C86014">
              <w:rPr>
                <w:sz w:val="18"/>
              </w:rPr>
              <w:t xml:space="preserve">  By signing this application below, the applicant and his/her legal guardian (when required) agree (1) to have reviewed/read this Scholarship Awards Program and all of its requirements; (2) to comply with all rules set forth by the Scholar</w:t>
            </w:r>
            <w:r w:rsidRPr="00C86014">
              <w:rPr>
                <w:sz w:val="18"/>
              </w:rPr>
              <w:softHyphen/>
              <w:t>ship Evaluation Com</w:t>
            </w:r>
            <w:r w:rsidRPr="00C86014">
              <w:rPr>
                <w:sz w:val="18"/>
              </w:rPr>
              <w:softHyphen/>
              <w:t>mittee (the “</w:t>
            </w:r>
            <w:r w:rsidRPr="00C86014">
              <w:rPr>
                <w:b/>
                <w:sz w:val="18"/>
              </w:rPr>
              <w:t>Com</w:t>
            </w:r>
            <w:r w:rsidRPr="00C86014">
              <w:rPr>
                <w:b/>
                <w:sz w:val="18"/>
              </w:rPr>
              <w:softHyphen/>
              <w:t>mittee</w:t>
            </w:r>
            <w:r w:rsidRPr="00C86014">
              <w:rPr>
                <w:sz w:val="18"/>
              </w:rPr>
              <w:t>”) of Iota Chapter, Rho Psi Society; (3) that the Committee has the sole authority to make any deci</w:t>
            </w:r>
            <w:r w:rsidRPr="00C86014">
              <w:rPr>
                <w:sz w:val="18"/>
              </w:rPr>
              <w:softHyphen/>
              <w:t>sions and chan</w:t>
            </w:r>
            <w:r w:rsidRPr="00C86014">
              <w:rPr>
                <w:sz w:val="18"/>
              </w:rPr>
              <w:softHyphen/>
              <w:t>ges with regard to this Scholarship Award Program; (4) that all ruling, deci</w:t>
            </w:r>
            <w:r w:rsidRPr="00C86014">
              <w:rPr>
                <w:sz w:val="18"/>
              </w:rPr>
              <w:softHyphen/>
              <w:t>sions, scholar</w:t>
            </w:r>
            <w:r w:rsidRPr="00C86014">
              <w:rPr>
                <w:sz w:val="18"/>
              </w:rPr>
              <w:softHyphen/>
              <w:t>ship awards and any other actions made by the Com</w:t>
            </w:r>
            <w:r w:rsidRPr="00C86014">
              <w:rPr>
                <w:sz w:val="18"/>
              </w:rPr>
              <w:softHyphen/>
              <w:t xml:space="preserve">mittee are </w:t>
            </w:r>
            <w:r w:rsidRPr="00C86014">
              <w:rPr>
                <w:b/>
                <w:sz w:val="18"/>
              </w:rPr>
              <w:t>FINAL</w:t>
            </w:r>
            <w:r w:rsidRPr="00C86014">
              <w:rPr>
                <w:sz w:val="18"/>
              </w:rPr>
              <w:t>; and (5) to waive all or any of his/her/their legal right(s) to challenge the Com</w:t>
            </w:r>
            <w:r w:rsidRPr="00C86014">
              <w:rPr>
                <w:sz w:val="18"/>
              </w:rPr>
              <w:softHyphen/>
              <w:t xml:space="preserve">mittee’s ruling, decisions, etc. </w:t>
            </w:r>
          </w:p>
          <w:p w14:paraId="69169337" w14:textId="221A9C58" w:rsidR="00C86014" w:rsidRPr="00C86014" w:rsidRDefault="00C86014" w:rsidP="00661328">
            <w:pPr>
              <w:spacing w:line="216" w:lineRule="auto"/>
              <w:ind w:right="-90"/>
              <w:rPr>
                <w:sz w:val="18"/>
              </w:rPr>
            </w:pPr>
          </w:p>
          <w:p w14:paraId="1D5022AE" w14:textId="36E06894" w:rsidR="00C86014" w:rsidRPr="00C86014" w:rsidRDefault="00C86014" w:rsidP="00C86014">
            <w:pPr>
              <w:shd w:val="clear" w:color="auto" w:fill="FFFFFF"/>
              <w:rPr>
                <w:b/>
              </w:rPr>
            </w:pPr>
            <w:r w:rsidRPr="00C86014">
              <w:rPr>
                <w:b/>
              </w:rPr>
              <w:t>Award Ceremo</w:t>
            </w:r>
            <w:r w:rsidR="00D921D0">
              <w:rPr>
                <w:b/>
              </w:rPr>
              <w:t>ny</w:t>
            </w:r>
          </w:p>
          <w:p w14:paraId="264F35AB" w14:textId="11FEC3C3" w:rsidR="00C86014" w:rsidRPr="00C86014" w:rsidRDefault="00D921D0" w:rsidP="00C86014">
            <w:pPr>
              <w:shd w:val="clear" w:color="auto" w:fill="FFFFFF"/>
              <w:autoSpaceDE w:val="0"/>
              <w:autoSpaceDN w:val="0"/>
            </w:pPr>
            <w:r>
              <w:t>The in-person</w:t>
            </w:r>
            <w:r w:rsidR="00C86014" w:rsidRPr="00C86014">
              <w:t xml:space="preserve"> award ceremony will be held</w:t>
            </w:r>
            <w:r w:rsidR="00291AC0">
              <w:t xml:space="preserve"> </w:t>
            </w:r>
            <w:r w:rsidR="00C86014" w:rsidRPr="00C86014">
              <w:t xml:space="preserve">on </w:t>
            </w:r>
            <w:r w:rsidR="00C86014" w:rsidRPr="00C86014">
              <w:rPr>
                <w:b/>
                <w:bCs/>
                <w:color w:val="FF0000"/>
              </w:rPr>
              <w:t xml:space="preserve">May </w:t>
            </w:r>
            <w:r w:rsidR="00F7140E">
              <w:rPr>
                <w:b/>
                <w:bCs/>
                <w:color w:val="FF0000"/>
              </w:rPr>
              <w:t>4</w:t>
            </w:r>
            <w:r w:rsidR="00C86014" w:rsidRPr="00C86014">
              <w:rPr>
                <w:b/>
                <w:bCs/>
                <w:color w:val="FF0000"/>
              </w:rPr>
              <w:t>, 202</w:t>
            </w:r>
            <w:r w:rsidR="00F7140E">
              <w:rPr>
                <w:b/>
                <w:bCs/>
                <w:color w:val="FF0000"/>
              </w:rPr>
              <w:t>4</w:t>
            </w:r>
            <w:r w:rsidR="00C86014" w:rsidRPr="00C86014">
              <w:rPr>
                <w:b/>
                <w:bCs/>
                <w:color w:val="FF0000"/>
              </w:rPr>
              <w:t xml:space="preserve"> (</w:t>
            </w:r>
            <w:r w:rsidR="00C86014" w:rsidRPr="00C86014">
              <w:rPr>
                <w:b/>
                <w:bCs/>
                <w:color w:val="FF0000"/>
                <w:u w:val="single"/>
              </w:rPr>
              <w:t>Saturday</w:t>
            </w:r>
            <w:r w:rsidR="00C86014" w:rsidRPr="00C86014">
              <w:rPr>
                <w:b/>
                <w:bCs/>
                <w:color w:val="FF0000"/>
              </w:rPr>
              <w:t xml:space="preserve">) at </w:t>
            </w:r>
            <w:r w:rsidR="002612F0">
              <w:rPr>
                <w:b/>
                <w:bCs/>
                <w:color w:val="FF0000"/>
              </w:rPr>
              <w:t>1</w:t>
            </w:r>
            <w:r w:rsidR="00EB703B">
              <w:rPr>
                <w:b/>
                <w:bCs/>
                <w:color w:val="FF0000"/>
              </w:rPr>
              <w:t>0</w:t>
            </w:r>
            <w:r w:rsidR="00C86014" w:rsidRPr="00C86014">
              <w:rPr>
                <w:b/>
                <w:bCs/>
                <w:color w:val="FF0000"/>
              </w:rPr>
              <w:t xml:space="preserve"> </w:t>
            </w:r>
            <w:r w:rsidR="00EB703B">
              <w:rPr>
                <w:b/>
                <w:bCs/>
                <w:color w:val="FF0000"/>
              </w:rPr>
              <w:t>a</w:t>
            </w:r>
            <w:r w:rsidR="00C86014" w:rsidRPr="00C86014">
              <w:rPr>
                <w:b/>
                <w:bCs/>
                <w:color w:val="FF0000"/>
              </w:rPr>
              <w:t>m</w:t>
            </w:r>
            <w:r>
              <w:rPr>
                <w:b/>
                <w:bCs/>
                <w:color w:val="FF0000"/>
              </w:rPr>
              <w:t xml:space="preserve"> at Gaithersburg, MD</w:t>
            </w:r>
            <w:r w:rsidR="00C86014" w:rsidRPr="00C86014">
              <w:rPr>
                <w:color w:val="000000"/>
              </w:rPr>
              <w:t xml:space="preserve">, and </w:t>
            </w:r>
            <w:r w:rsidR="00C86014" w:rsidRPr="00C86014">
              <w:rPr>
                <w:b/>
                <w:bCs/>
                <w:color w:val="000000"/>
              </w:rPr>
              <w:t xml:space="preserve">all scholarship awardees </w:t>
            </w:r>
            <w:r w:rsidR="007E387E">
              <w:rPr>
                <w:b/>
                <w:bCs/>
                <w:color w:val="000000"/>
              </w:rPr>
              <w:t>[</w:t>
            </w:r>
            <w:r w:rsidR="00BF737F">
              <w:rPr>
                <w:b/>
                <w:bCs/>
                <w:color w:val="000000"/>
              </w:rPr>
              <w:t>to be</w:t>
            </w:r>
            <w:r w:rsidR="00372C0B">
              <w:rPr>
                <w:b/>
                <w:bCs/>
                <w:color w:val="000000"/>
              </w:rPr>
              <w:t xml:space="preserve"> informed </w:t>
            </w:r>
            <w:r w:rsidR="00274826">
              <w:rPr>
                <w:b/>
                <w:bCs/>
                <w:color w:val="000000"/>
              </w:rPr>
              <w:t>around</w:t>
            </w:r>
            <w:r w:rsidR="00372C0B">
              <w:rPr>
                <w:b/>
                <w:bCs/>
                <w:color w:val="000000"/>
              </w:rPr>
              <w:t xml:space="preserve"> </w:t>
            </w:r>
            <w:r w:rsidR="002E3360">
              <w:rPr>
                <w:b/>
                <w:bCs/>
                <w:color w:val="FF0000"/>
              </w:rPr>
              <w:t>A</w:t>
            </w:r>
            <w:r w:rsidR="00F7140E">
              <w:rPr>
                <w:b/>
                <w:bCs/>
                <w:color w:val="FF0000"/>
              </w:rPr>
              <w:t>pril 2</w:t>
            </w:r>
            <w:r w:rsidR="00274826">
              <w:rPr>
                <w:b/>
                <w:bCs/>
                <w:color w:val="FF0000"/>
              </w:rPr>
              <w:t>0</w:t>
            </w:r>
            <w:r w:rsidR="00372C0B" w:rsidRPr="00372C0B">
              <w:rPr>
                <w:b/>
                <w:bCs/>
                <w:color w:val="FF0000"/>
              </w:rPr>
              <w:t>, 202</w:t>
            </w:r>
            <w:r w:rsidR="00867D28">
              <w:rPr>
                <w:b/>
                <w:bCs/>
                <w:color w:val="FF0000"/>
              </w:rPr>
              <w:t>4</w:t>
            </w:r>
            <w:r w:rsidR="00372C0B" w:rsidRPr="00372C0B">
              <w:rPr>
                <w:b/>
                <w:bCs/>
                <w:color w:val="FF0000"/>
              </w:rPr>
              <w:t xml:space="preserve"> </w:t>
            </w:r>
            <w:r w:rsidR="00BE2353">
              <w:rPr>
                <w:b/>
                <w:bCs/>
                <w:color w:val="FF0000"/>
              </w:rPr>
              <w:t>(</w:t>
            </w:r>
            <w:r w:rsidR="00372C0B" w:rsidRPr="00372C0B">
              <w:rPr>
                <w:b/>
                <w:bCs/>
                <w:color w:val="FF0000"/>
              </w:rPr>
              <w:t>Sunday</w:t>
            </w:r>
            <w:r w:rsidR="00372C0B" w:rsidRPr="00BE2353">
              <w:rPr>
                <w:b/>
                <w:bCs/>
                <w:color w:val="FF0000"/>
              </w:rPr>
              <w:t>)</w:t>
            </w:r>
            <w:r w:rsidR="007E387E" w:rsidRPr="007E387E">
              <w:rPr>
                <w:b/>
                <w:bCs/>
                <w:color w:val="000000" w:themeColor="text1"/>
              </w:rPr>
              <w:t>]</w:t>
            </w:r>
            <w:r w:rsidR="00372C0B">
              <w:rPr>
                <w:b/>
                <w:bCs/>
                <w:color w:val="000000"/>
              </w:rPr>
              <w:t xml:space="preserve"> </w:t>
            </w:r>
            <w:r w:rsidR="00C86014" w:rsidRPr="00C86014">
              <w:rPr>
                <w:b/>
                <w:bCs/>
                <w:color w:val="000000"/>
              </w:rPr>
              <w:t>are required to attend.</w:t>
            </w:r>
            <w:r w:rsidR="00C86014" w:rsidRPr="00C86014">
              <w:rPr>
                <w:color w:val="000000"/>
              </w:rPr>
              <w:t xml:space="preserve"> The scholarship certificates and award checks will be mailed out to scholarship awardees afterward</w:t>
            </w:r>
            <w:r w:rsidR="00866AD4">
              <w:rPr>
                <w:color w:val="000000"/>
              </w:rPr>
              <w:t xml:space="preserve"> by </w:t>
            </w:r>
            <w:r w:rsidR="00867D28">
              <w:rPr>
                <w:color w:val="000000"/>
              </w:rPr>
              <w:t xml:space="preserve">the </w:t>
            </w:r>
            <w:r w:rsidR="00866AD4">
              <w:rPr>
                <w:color w:val="000000"/>
              </w:rPr>
              <w:t>end of May 202</w:t>
            </w:r>
            <w:r w:rsidR="002E3360">
              <w:rPr>
                <w:color w:val="000000"/>
              </w:rPr>
              <w:t>4</w:t>
            </w:r>
            <w:r w:rsidR="00C86014" w:rsidRPr="00C86014">
              <w:rPr>
                <w:color w:val="000000"/>
              </w:rPr>
              <w:t xml:space="preserve">. </w:t>
            </w:r>
          </w:p>
          <w:p w14:paraId="649E5420" w14:textId="77777777" w:rsidR="00D920AB" w:rsidRPr="00C86014" w:rsidRDefault="00D920AB" w:rsidP="00661328">
            <w:pPr>
              <w:spacing w:line="216" w:lineRule="auto"/>
              <w:ind w:right="-90"/>
              <w:rPr>
                <w:sz w:val="18"/>
              </w:rPr>
            </w:pPr>
          </w:p>
          <w:p w14:paraId="2C7A097C" w14:textId="5EE3CF8E" w:rsidR="00C31FC5" w:rsidRPr="00C86014" w:rsidRDefault="00C31FC5" w:rsidP="00661328">
            <w:pPr>
              <w:spacing w:line="216" w:lineRule="auto"/>
              <w:ind w:right="-90"/>
              <w:rPr>
                <w:sz w:val="18"/>
                <w:u w:val="single"/>
              </w:rPr>
            </w:pPr>
            <w:r w:rsidRPr="00C86014">
              <w:rPr>
                <w:b/>
                <w:sz w:val="18"/>
              </w:rPr>
              <w:t>Furthermore</w:t>
            </w:r>
            <w:r w:rsidRPr="00C86014">
              <w:rPr>
                <w:sz w:val="18"/>
              </w:rPr>
              <w:t xml:space="preserve">, </w:t>
            </w:r>
            <w:r w:rsidRPr="00C86014">
              <w:rPr>
                <w:sz w:val="18"/>
                <w:u w:val="single"/>
              </w:rPr>
              <w:t>Applicants agree to grant</w:t>
            </w:r>
            <w:r w:rsidRPr="00C86014">
              <w:rPr>
                <w:b/>
                <w:sz w:val="18"/>
                <w:u w:val="single"/>
              </w:rPr>
              <w:t xml:space="preserve"> Rho Psi Society </w:t>
            </w:r>
            <w:r w:rsidRPr="00C86014">
              <w:rPr>
                <w:sz w:val="18"/>
                <w:u w:val="single"/>
              </w:rPr>
              <w:t xml:space="preserve">the right to publish the competition information </w:t>
            </w:r>
            <w:r w:rsidR="00436F36" w:rsidRPr="00C86014">
              <w:rPr>
                <w:sz w:val="18"/>
                <w:u w:val="single"/>
              </w:rPr>
              <w:t xml:space="preserve">and scholarship awardees’ videos </w:t>
            </w:r>
            <w:r w:rsidRPr="00C86014">
              <w:rPr>
                <w:sz w:val="18"/>
                <w:u w:val="single"/>
              </w:rPr>
              <w:t xml:space="preserve">on Rho Psi’s official website </w:t>
            </w:r>
            <w:r w:rsidR="00D920AB" w:rsidRPr="00C86014">
              <w:rPr>
                <w:sz w:val="18"/>
                <w:u w:val="single"/>
              </w:rPr>
              <w:t>(</w:t>
            </w:r>
            <w:hyperlink r:id="rId11" w:history="1">
              <w:r w:rsidR="00D920AB" w:rsidRPr="00C86014">
                <w:rPr>
                  <w:rStyle w:val="Hyperlink"/>
                  <w:sz w:val="18"/>
                </w:rPr>
                <w:t>www.rhopsi.org</w:t>
              </w:r>
            </w:hyperlink>
            <w:r w:rsidR="00D920AB" w:rsidRPr="00C86014">
              <w:rPr>
                <w:sz w:val="18"/>
                <w:u w:val="single"/>
              </w:rPr>
              <w:t xml:space="preserve">) </w:t>
            </w:r>
            <w:r w:rsidRPr="00C86014">
              <w:rPr>
                <w:sz w:val="18"/>
                <w:u w:val="single"/>
              </w:rPr>
              <w:t>and other official media regarding the names of the applicants and their accomplishments in the Rho Psi Scholarship Program.</w:t>
            </w:r>
          </w:p>
          <w:p w14:paraId="5B66BD02" w14:textId="729142CA" w:rsidR="00C31FC5" w:rsidRPr="00C86014" w:rsidRDefault="00C31FC5" w:rsidP="00661328">
            <w:pPr>
              <w:tabs>
                <w:tab w:val="left" w:pos="240"/>
                <w:tab w:val="left" w:pos="480"/>
                <w:tab w:val="left" w:pos="910"/>
                <w:tab w:val="left" w:pos="1070"/>
                <w:tab w:val="left" w:pos="1260"/>
                <w:tab w:val="left" w:pos="1450"/>
                <w:tab w:val="left" w:pos="1610"/>
                <w:tab w:val="left" w:pos="1770"/>
              </w:tabs>
              <w:spacing w:line="216" w:lineRule="auto"/>
              <w:ind w:right="-90"/>
            </w:pPr>
          </w:p>
        </w:tc>
      </w:tr>
      <w:tr w:rsidR="00C31FC5" w:rsidRPr="00C86014" w14:paraId="1447ED51" w14:textId="77777777" w:rsidTr="00DC7C89">
        <w:tc>
          <w:tcPr>
            <w:tcW w:w="1548" w:type="dxa"/>
          </w:tcPr>
          <w:p w14:paraId="0211673E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>Signature of Student Appli</w:t>
            </w:r>
            <w:r w:rsidRPr="00C86014">
              <w:rPr>
                <w:b/>
              </w:rPr>
              <w:softHyphen/>
              <w:t xml:space="preserve">cant: </w:t>
            </w:r>
          </w:p>
        </w:tc>
        <w:tc>
          <w:tcPr>
            <w:tcW w:w="4014" w:type="dxa"/>
            <w:gridSpan w:val="3"/>
          </w:tcPr>
          <w:p w14:paraId="70B25763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>Signature:</w:t>
            </w:r>
          </w:p>
          <w:p w14:paraId="04CF7512" w14:textId="77777777" w:rsidR="00C31FC5" w:rsidRPr="00C86014" w:rsidRDefault="00C31FC5">
            <w:pPr>
              <w:spacing w:line="216" w:lineRule="auto"/>
              <w:ind w:right="-90"/>
            </w:pPr>
          </w:p>
          <w:p w14:paraId="25CAE093" w14:textId="77777777" w:rsidR="00C31FC5" w:rsidRPr="00C86014" w:rsidRDefault="00C31FC5">
            <w:pPr>
              <w:spacing w:line="216" w:lineRule="auto"/>
              <w:ind w:right="-90"/>
            </w:pPr>
          </w:p>
        </w:tc>
        <w:tc>
          <w:tcPr>
            <w:tcW w:w="4112" w:type="dxa"/>
          </w:tcPr>
          <w:p w14:paraId="7316213F" w14:textId="77777777" w:rsidR="00C31FC5" w:rsidRPr="00C86014" w:rsidRDefault="00C31FC5">
            <w:pPr>
              <w:spacing w:line="216" w:lineRule="auto"/>
              <w:ind w:right="-90"/>
            </w:pPr>
          </w:p>
          <w:p w14:paraId="3306506B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 xml:space="preserve">Date: </w:t>
            </w:r>
          </w:p>
        </w:tc>
      </w:tr>
      <w:tr w:rsidR="00C31FC5" w:rsidRPr="00C86014" w14:paraId="007EB3A6" w14:textId="77777777" w:rsidTr="00DC7C89">
        <w:tc>
          <w:tcPr>
            <w:tcW w:w="9674" w:type="dxa"/>
            <w:gridSpan w:val="5"/>
          </w:tcPr>
          <w:p w14:paraId="26680B1A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 xml:space="preserve">Signature of </w:t>
            </w:r>
            <w:r w:rsidR="005F3C28" w:rsidRPr="00C86014">
              <w:rPr>
                <w:b/>
              </w:rPr>
              <w:t xml:space="preserve">One of </w:t>
            </w:r>
            <w:r w:rsidRPr="00C86014">
              <w:rPr>
                <w:b/>
              </w:rPr>
              <w:t xml:space="preserve">Student’s </w:t>
            </w:r>
            <w:r w:rsidR="005F3C28" w:rsidRPr="00C86014">
              <w:rPr>
                <w:b/>
              </w:rPr>
              <w:t xml:space="preserve">Parents or </w:t>
            </w:r>
            <w:r w:rsidRPr="00C86014">
              <w:rPr>
                <w:b/>
              </w:rPr>
              <w:t>Legal Guardian</w:t>
            </w:r>
          </w:p>
        </w:tc>
      </w:tr>
      <w:tr w:rsidR="00C31FC5" w:rsidRPr="00C86014" w14:paraId="3E35CE35" w14:textId="77777777" w:rsidTr="00DC7C89">
        <w:trPr>
          <w:cantSplit/>
          <w:trHeight w:val="440"/>
        </w:trPr>
        <w:tc>
          <w:tcPr>
            <w:tcW w:w="1548" w:type="dxa"/>
            <w:vMerge w:val="restart"/>
          </w:tcPr>
          <w:p w14:paraId="17BE9A8F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t xml:space="preserve">     </w:t>
            </w:r>
            <w:r w:rsidRPr="00C86014">
              <w:rPr>
                <w:b/>
              </w:rPr>
              <w:t>Legal</w:t>
            </w:r>
          </w:p>
          <w:p w14:paraId="063C1CB9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 xml:space="preserve">     Guardian</w:t>
            </w:r>
          </w:p>
          <w:p w14:paraId="4B2689BC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 xml:space="preserve">     (Only If</w:t>
            </w:r>
          </w:p>
          <w:p w14:paraId="207ECD0C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rPr>
                <w:b/>
              </w:rPr>
              <w:t xml:space="preserve">     Applicable)</w:t>
            </w:r>
          </w:p>
        </w:tc>
        <w:tc>
          <w:tcPr>
            <w:tcW w:w="4014" w:type="dxa"/>
            <w:gridSpan w:val="3"/>
          </w:tcPr>
          <w:p w14:paraId="3B8D1C20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>Signature:</w:t>
            </w:r>
          </w:p>
          <w:p w14:paraId="2F7CDE81" w14:textId="77777777" w:rsidR="00C31FC5" w:rsidRPr="00C86014" w:rsidRDefault="00C31FC5">
            <w:pPr>
              <w:spacing w:line="216" w:lineRule="auto"/>
            </w:pPr>
          </w:p>
        </w:tc>
        <w:tc>
          <w:tcPr>
            <w:tcW w:w="4112" w:type="dxa"/>
            <w:vMerge w:val="restart"/>
          </w:tcPr>
          <w:p w14:paraId="6470BD66" w14:textId="77777777" w:rsidR="00C31FC5" w:rsidRPr="00C86014" w:rsidRDefault="00C31FC5">
            <w:pPr>
              <w:spacing w:line="216" w:lineRule="auto"/>
              <w:ind w:right="-90"/>
            </w:pPr>
          </w:p>
          <w:p w14:paraId="541ED748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 xml:space="preserve">Date: </w:t>
            </w:r>
          </w:p>
        </w:tc>
      </w:tr>
      <w:tr w:rsidR="00C31FC5" w:rsidRPr="00C86014" w14:paraId="12F89DCA" w14:textId="77777777" w:rsidTr="00DC7C89">
        <w:trPr>
          <w:cantSplit/>
          <w:trHeight w:val="420"/>
        </w:trPr>
        <w:tc>
          <w:tcPr>
            <w:tcW w:w="1548" w:type="dxa"/>
            <w:vMerge/>
          </w:tcPr>
          <w:p w14:paraId="3134940E" w14:textId="77777777" w:rsidR="00C31FC5" w:rsidRPr="00C86014" w:rsidRDefault="00C31FC5">
            <w:pPr>
              <w:spacing w:line="216" w:lineRule="auto"/>
              <w:ind w:right="-90"/>
            </w:pPr>
          </w:p>
        </w:tc>
        <w:tc>
          <w:tcPr>
            <w:tcW w:w="4014" w:type="dxa"/>
            <w:gridSpan w:val="3"/>
            <w:tcBorders>
              <w:bottom w:val="single" w:sz="4" w:space="0" w:color="auto"/>
            </w:tcBorders>
          </w:tcPr>
          <w:p w14:paraId="4920BDE5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>Name (Print):</w:t>
            </w:r>
          </w:p>
        </w:tc>
        <w:tc>
          <w:tcPr>
            <w:tcW w:w="4112" w:type="dxa"/>
            <w:vMerge/>
          </w:tcPr>
          <w:p w14:paraId="0821C7BF" w14:textId="77777777" w:rsidR="00C31FC5" w:rsidRPr="00C86014" w:rsidRDefault="00C31FC5">
            <w:pPr>
              <w:spacing w:line="216" w:lineRule="auto"/>
              <w:ind w:right="-90"/>
            </w:pPr>
          </w:p>
        </w:tc>
      </w:tr>
    </w:tbl>
    <w:p w14:paraId="66CA1916" w14:textId="64DA1932" w:rsidR="00C31FC5" w:rsidRPr="00C86014" w:rsidRDefault="005F3C28" w:rsidP="00BB1387">
      <w:pPr>
        <w:rPr>
          <w:b/>
          <w:color w:val="FF0000"/>
          <w:sz w:val="16"/>
          <w:szCs w:val="16"/>
        </w:rPr>
      </w:pPr>
      <w:r w:rsidRPr="00C86014">
        <w:rPr>
          <w:b/>
          <w:color w:val="FF0000"/>
          <w:sz w:val="16"/>
          <w:szCs w:val="16"/>
        </w:rPr>
        <w:t xml:space="preserve">Return a </w:t>
      </w:r>
      <w:r w:rsidRPr="00C86014">
        <w:rPr>
          <w:b/>
          <w:color w:val="FF0000"/>
          <w:sz w:val="16"/>
          <w:szCs w:val="16"/>
          <w:u w:val="single"/>
        </w:rPr>
        <w:t>pdf copy</w:t>
      </w:r>
      <w:r w:rsidRPr="00C86014">
        <w:rPr>
          <w:b/>
          <w:color w:val="FF0000"/>
          <w:sz w:val="16"/>
          <w:szCs w:val="16"/>
        </w:rPr>
        <w:t xml:space="preserve"> of this fully filled/signed 2-page application to Dr. C.J. George Chang </w:t>
      </w:r>
      <w:hyperlink r:id="rId12" w:history="1">
        <w:r w:rsidRPr="00C86014">
          <w:rPr>
            <w:rStyle w:val="Hyperlink"/>
            <w:b/>
            <w:color w:val="FF0000"/>
            <w:sz w:val="16"/>
            <w:szCs w:val="16"/>
          </w:rPr>
          <w:t>gchang2012@yahoo.com</w:t>
        </w:r>
      </w:hyperlink>
      <w:r w:rsidRPr="00C86014">
        <w:rPr>
          <w:b/>
          <w:color w:val="FF0000"/>
          <w:sz w:val="16"/>
          <w:szCs w:val="16"/>
        </w:rPr>
        <w:t xml:space="preserve"> by</w:t>
      </w:r>
      <w:r w:rsidR="006018A9">
        <w:rPr>
          <w:b/>
          <w:color w:val="FF0000"/>
          <w:sz w:val="16"/>
          <w:szCs w:val="16"/>
          <w:u w:val="single"/>
        </w:rPr>
        <w:t>1</w:t>
      </w:r>
      <w:r w:rsidRPr="00C86014">
        <w:rPr>
          <w:b/>
          <w:color w:val="FF0000"/>
          <w:sz w:val="16"/>
          <w:szCs w:val="16"/>
          <w:u w:val="single"/>
        </w:rPr>
        <w:t>/</w:t>
      </w:r>
      <w:r w:rsidR="00791319">
        <w:rPr>
          <w:b/>
          <w:color w:val="FF0000"/>
          <w:sz w:val="16"/>
          <w:szCs w:val="16"/>
          <w:u w:val="single"/>
        </w:rPr>
        <w:t>21</w:t>
      </w:r>
      <w:r w:rsidRPr="00C86014">
        <w:rPr>
          <w:b/>
          <w:color w:val="FF0000"/>
          <w:sz w:val="16"/>
          <w:szCs w:val="16"/>
          <w:u w:val="single"/>
        </w:rPr>
        <w:t>/2</w:t>
      </w:r>
      <w:r w:rsidR="00831B5B">
        <w:rPr>
          <w:b/>
          <w:color w:val="FF0000"/>
          <w:sz w:val="16"/>
          <w:szCs w:val="16"/>
          <w:u w:val="single"/>
        </w:rPr>
        <w:t>4</w:t>
      </w:r>
      <w:r w:rsidR="00436F36" w:rsidRPr="00C86014">
        <w:rPr>
          <w:b/>
          <w:color w:val="FF0000"/>
          <w:sz w:val="16"/>
          <w:szCs w:val="16"/>
          <w:u w:val="single"/>
        </w:rPr>
        <w:t xml:space="preserve"> (</w:t>
      </w:r>
      <w:r w:rsidR="00791319">
        <w:rPr>
          <w:b/>
          <w:color w:val="FF0000"/>
          <w:sz w:val="16"/>
          <w:szCs w:val="16"/>
          <w:u w:val="single"/>
        </w:rPr>
        <w:t>Sun</w:t>
      </w:r>
      <w:r w:rsidR="002E58EA">
        <w:rPr>
          <w:b/>
          <w:color w:val="FF0000"/>
          <w:sz w:val="16"/>
          <w:szCs w:val="16"/>
          <w:u w:val="single"/>
        </w:rPr>
        <w:t>day</w:t>
      </w:r>
      <w:r w:rsidR="00436F36" w:rsidRPr="00C86014">
        <w:rPr>
          <w:b/>
          <w:color w:val="FF0000"/>
          <w:sz w:val="16"/>
          <w:szCs w:val="16"/>
          <w:u w:val="single"/>
        </w:rPr>
        <w:t>)</w:t>
      </w:r>
      <w:r w:rsidRPr="00C86014">
        <w:rPr>
          <w:b/>
          <w:color w:val="FF0000"/>
          <w:sz w:val="16"/>
          <w:szCs w:val="16"/>
        </w:rPr>
        <w:t>.</w:t>
      </w:r>
    </w:p>
    <w:p w14:paraId="784B3DC8" w14:textId="77777777" w:rsidR="00D920AB" w:rsidRPr="00C86014" w:rsidRDefault="00D920AB" w:rsidP="00BB1387">
      <w:pPr>
        <w:rPr>
          <w:sz w:val="16"/>
          <w:szCs w:val="16"/>
        </w:rPr>
      </w:pPr>
    </w:p>
    <w:p w14:paraId="666FD745" w14:textId="57E6D9E0" w:rsidR="00A5685C" w:rsidRDefault="00A5685C" w:rsidP="00BB1387">
      <w:pPr>
        <w:rPr>
          <w:b/>
          <w:bCs/>
          <w:u w:val="single"/>
        </w:rPr>
      </w:pPr>
      <w:r w:rsidRPr="00C86014">
        <w:t xml:space="preserve">As Rho Psi Society offers multiple scholarships each year, </w:t>
      </w:r>
      <w:r w:rsidRPr="00C86014">
        <w:rPr>
          <w:b/>
          <w:bCs/>
        </w:rPr>
        <w:t>you are welcome to apply and compete for multiple scholarships each year</w:t>
      </w:r>
      <w:r w:rsidRPr="00C86014">
        <w:t xml:space="preserve">. Please note that if you win more than one scholarship, you will receive multiple winning scholarship certificates for the scholarships that you win. </w:t>
      </w:r>
      <w:r w:rsidRPr="00C86014">
        <w:rPr>
          <w:b/>
          <w:bCs/>
          <w:u w:val="single"/>
        </w:rPr>
        <w:t>The monetary award that you will receive is the one having the highest dollar amount among all those scholarships that you win</w:t>
      </w:r>
      <w:r w:rsidR="00945FF1">
        <w:rPr>
          <w:b/>
          <w:bCs/>
          <w:u w:val="single"/>
        </w:rPr>
        <w:t xml:space="preserve"> in 20</w:t>
      </w:r>
      <w:r w:rsidR="00791319">
        <w:rPr>
          <w:b/>
          <w:bCs/>
          <w:u w:val="single"/>
        </w:rPr>
        <w:t>24</w:t>
      </w:r>
      <w:r w:rsidRPr="00C86014">
        <w:rPr>
          <w:b/>
          <w:bCs/>
          <w:u w:val="single"/>
        </w:rPr>
        <w:t>.</w:t>
      </w:r>
    </w:p>
    <w:p w14:paraId="6EFFCC9B" w14:textId="77777777" w:rsidR="008523B8" w:rsidRDefault="008523B8" w:rsidP="00BB1387">
      <w:pPr>
        <w:rPr>
          <w:b/>
          <w:bCs/>
          <w:u w:val="single"/>
        </w:rPr>
      </w:pPr>
    </w:p>
    <w:p w14:paraId="15B1E3B0" w14:textId="150BFC3D" w:rsidR="008523B8" w:rsidRDefault="00210D1A" w:rsidP="00BB138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Speech-Learning </w:t>
      </w:r>
      <w:r w:rsidR="008523B8">
        <w:rPr>
          <w:b/>
          <w:bCs/>
          <w:u w:val="single"/>
        </w:rPr>
        <w:t>References:</w:t>
      </w:r>
    </w:p>
    <w:p w14:paraId="31DFA2EC" w14:textId="77777777" w:rsidR="001D5404" w:rsidRPr="000A0D84" w:rsidRDefault="001D5404" w:rsidP="001D5404">
      <w:pPr>
        <w:pStyle w:val="Default"/>
        <w:numPr>
          <w:ilvl w:val="0"/>
          <w:numId w:val="7"/>
        </w:numPr>
        <w:rPr>
          <w:color w:val="0000FF"/>
        </w:rPr>
      </w:pPr>
      <w:r w:rsidRPr="000A0D84">
        <w:t>For 2021 RhoPsi Public Speaking</w:t>
      </w:r>
      <w:r w:rsidRPr="008523B8">
        <w:rPr>
          <w:sz w:val="20"/>
          <w:szCs w:val="20"/>
        </w:rPr>
        <w:t xml:space="preserve"> </w:t>
      </w:r>
      <w:r w:rsidRPr="000A0D84">
        <w:t xml:space="preserve">Scholarship Winners Video and Honorable Judges </w:t>
      </w:r>
      <w:hyperlink r:id="rId13" w:history="1">
        <w:r w:rsidRPr="000A0D84">
          <w:rPr>
            <w:rStyle w:val="Hyperlink"/>
          </w:rPr>
          <w:t>http://rhopsi.org/files/2021-publicSpeaking_winners.pdf</w:t>
        </w:r>
      </w:hyperlink>
    </w:p>
    <w:p w14:paraId="1A8B0AEF" w14:textId="33DF1D64" w:rsidR="00501A1B" w:rsidRPr="000A0D84" w:rsidRDefault="001D5404" w:rsidP="00BB1387">
      <w:pPr>
        <w:numPr>
          <w:ilvl w:val="0"/>
          <w:numId w:val="7"/>
        </w:numPr>
        <w:shd w:val="clear" w:color="auto" w:fill="FFFFFF"/>
        <w:rPr>
          <w:rStyle w:val="Hyperlink"/>
          <w:b/>
          <w:color w:val="FF0000"/>
          <w:sz w:val="24"/>
          <w:szCs w:val="24"/>
          <w:u w:val="none"/>
        </w:rPr>
      </w:pPr>
      <w:r w:rsidRPr="000A0D84">
        <w:rPr>
          <w:color w:val="1D2228"/>
          <w:sz w:val="24"/>
          <w:szCs w:val="24"/>
        </w:rPr>
        <w:t>For 2022 RhoPsi Public Speaking Scholarship Winners Videos and Honorable Judges</w:t>
      </w:r>
      <w:r w:rsidR="00831B5B" w:rsidRPr="000A0D84">
        <w:rPr>
          <w:color w:val="1D2228"/>
          <w:sz w:val="24"/>
          <w:szCs w:val="24"/>
        </w:rPr>
        <w:t xml:space="preserve"> </w:t>
      </w:r>
      <w:hyperlink r:id="rId14" w:tgtFrame="_blank" w:history="1">
        <w:r w:rsidRPr="000A0D84">
          <w:rPr>
            <w:rStyle w:val="Hyperlink"/>
            <w:sz w:val="24"/>
            <w:szCs w:val="24"/>
          </w:rPr>
          <w:t>https://drive.google.com/file/d/1XSgCzIYdIH67muXJUn0RcjVesmNu3AEc/view?usp=sharing</w:t>
        </w:r>
      </w:hyperlink>
    </w:p>
    <w:p w14:paraId="19CCF776" w14:textId="4D485173" w:rsidR="001F68BE" w:rsidRPr="000A0D84" w:rsidRDefault="001F68BE" w:rsidP="00BB1387">
      <w:pPr>
        <w:numPr>
          <w:ilvl w:val="0"/>
          <w:numId w:val="7"/>
        </w:numPr>
        <w:shd w:val="clear" w:color="auto" w:fill="FFFFFF"/>
        <w:rPr>
          <w:b/>
          <w:color w:val="FF0000"/>
          <w:sz w:val="24"/>
          <w:szCs w:val="24"/>
        </w:rPr>
      </w:pPr>
      <w:r w:rsidRPr="000A0D84">
        <w:rPr>
          <w:color w:val="1D2228"/>
          <w:sz w:val="24"/>
          <w:szCs w:val="24"/>
        </w:rPr>
        <w:t>For 2023 RhoPsi Public Speaking Scholarship Winners Videos and Honorable Judges</w:t>
      </w:r>
      <w:r w:rsidR="000A0D84" w:rsidRPr="000A0D84">
        <w:rPr>
          <w:color w:val="1D2228"/>
          <w:sz w:val="24"/>
          <w:szCs w:val="24"/>
        </w:rPr>
        <w:t xml:space="preserve"> </w:t>
      </w:r>
      <w:hyperlink r:id="rId15" w:history="1">
        <w:r w:rsidR="000A0D84" w:rsidRPr="000A0D84">
          <w:rPr>
            <w:rStyle w:val="Hyperlink"/>
            <w:sz w:val="24"/>
            <w:szCs w:val="24"/>
          </w:rPr>
          <w:t>https://drive.google.com/file/d/1nDKkNv3DWu4irXLJPl8zAZy0gUeA7rvX/view?usp=drive_link</w:t>
        </w:r>
      </w:hyperlink>
    </w:p>
    <w:p w14:paraId="3B94BC65" w14:textId="77777777" w:rsidR="000A0D84" w:rsidRPr="00831B5B" w:rsidRDefault="000A0D84" w:rsidP="00F900E0">
      <w:pPr>
        <w:shd w:val="clear" w:color="auto" w:fill="FFFFFF"/>
        <w:ind w:left="720"/>
        <w:rPr>
          <w:b/>
          <w:color w:val="FF0000"/>
          <w:sz w:val="16"/>
          <w:szCs w:val="16"/>
        </w:rPr>
      </w:pPr>
    </w:p>
    <w:sectPr w:rsidR="000A0D84" w:rsidRPr="00831B5B">
      <w:footerReference w:type="default" r:id="rId1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A9FB" w14:textId="77777777" w:rsidR="00FC2822" w:rsidRDefault="00FC2822">
      <w:r>
        <w:separator/>
      </w:r>
    </w:p>
  </w:endnote>
  <w:endnote w:type="continuationSeparator" w:id="0">
    <w:p w14:paraId="1EC3EE67" w14:textId="77777777" w:rsidR="00FC2822" w:rsidRDefault="00FC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Microsoft JhengHei Light"/>
    <w:panose1 w:val="00000000000000000000"/>
    <w:charset w:val="88"/>
    <w:family w:val="roman"/>
    <w:notTrueType/>
    <w:pitch w:val="variable"/>
    <w:sig w:usb0="00000000" w:usb1="08080000" w:usb2="00000010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5F90" w14:textId="6E49F134" w:rsidR="00E719AB" w:rsidRDefault="00E71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328">
      <w:rPr>
        <w:noProof/>
      </w:rPr>
      <w:t>1</w:t>
    </w:r>
    <w:r>
      <w:rPr>
        <w:noProof/>
      </w:rPr>
      <w:fldChar w:fldCharType="end"/>
    </w:r>
    <w:r w:rsidR="00372C0B">
      <w:rPr>
        <w:noProof/>
      </w:rPr>
      <w:t>/2</w:t>
    </w:r>
  </w:p>
  <w:p w14:paraId="5FC0DDBE" w14:textId="77777777" w:rsidR="00C31FC5" w:rsidRDefault="00C31FC5">
    <w:pPr>
      <w:spacing w:line="204" w:lineRule="auto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51F2" w14:textId="77777777" w:rsidR="00FC2822" w:rsidRDefault="00FC2822">
      <w:r>
        <w:separator/>
      </w:r>
    </w:p>
  </w:footnote>
  <w:footnote w:type="continuationSeparator" w:id="0">
    <w:p w14:paraId="20B17F66" w14:textId="77777777" w:rsidR="00FC2822" w:rsidRDefault="00FC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91D"/>
    <w:multiLevelType w:val="multilevel"/>
    <w:tmpl w:val="B16A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578D3"/>
    <w:multiLevelType w:val="multilevel"/>
    <w:tmpl w:val="229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755DF"/>
    <w:multiLevelType w:val="multilevel"/>
    <w:tmpl w:val="1E2264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A63156"/>
    <w:multiLevelType w:val="multilevel"/>
    <w:tmpl w:val="EF9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D1BEA"/>
    <w:multiLevelType w:val="multilevel"/>
    <w:tmpl w:val="DA44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japaneseCounting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5230E"/>
    <w:multiLevelType w:val="hybridMultilevel"/>
    <w:tmpl w:val="2730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31BC"/>
    <w:multiLevelType w:val="multilevel"/>
    <w:tmpl w:val="6C74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291973">
    <w:abstractNumId w:val="3"/>
  </w:num>
  <w:num w:numId="2" w16cid:durableId="2058042858">
    <w:abstractNumId w:val="1"/>
  </w:num>
  <w:num w:numId="3" w16cid:durableId="1961453814">
    <w:abstractNumId w:val="4"/>
  </w:num>
  <w:num w:numId="4" w16cid:durableId="1511142554">
    <w:abstractNumId w:val="6"/>
  </w:num>
  <w:num w:numId="5" w16cid:durableId="1748071320">
    <w:abstractNumId w:val="0"/>
  </w:num>
  <w:num w:numId="6" w16cid:durableId="170727113">
    <w:abstractNumId w:val="2"/>
  </w:num>
  <w:num w:numId="7" w16cid:durableId="1354845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FF"/>
    <w:rsid w:val="0000373A"/>
    <w:rsid w:val="00052E83"/>
    <w:rsid w:val="00075713"/>
    <w:rsid w:val="000A0D84"/>
    <w:rsid w:val="000C5342"/>
    <w:rsid w:val="000C6DC8"/>
    <w:rsid w:val="000E273F"/>
    <w:rsid w:val="000F3B88"/>
    <w:rsid w:val="00102EE2"/>
    <w:rsid w:val="001061D3"/>
    <w:rsid w:val="00116149"/>
    <w:rsid w:val="00125EF5"/>
    <w:rsid w:val="00126500"/>
    <w:rsid w:val="0013053F"/>
    <w:rsid w:val="0013562B"/>
    <w:rsid w:val="0014600C"/>
    <w:rsid w:val="001605BF"/>
    <w:rsid w:val="00196F4D"/>
    <w:rsid w:val="001A62A3"/>
    <w:rsid w:val="001B7A05"/>
    <w:rsid w:val="001D0439"/>
    <w:rsid w:val="001D5404"/>
    <w:rsid w:val="001E31D6"/>
    <w:rsid w:val="001F68BE"/>
    <w:rsid w:val="00207F7D"/>
    <w:rsid w:val="00210D1A"/>
    <w:rsid w:val="00213C7B"/>
    <w:rsid w:val="00246B80"/>
    <w:rsid w:val="002612F0"/>
    <w:rsid w:val="00274826"/>
    <w:rsid w:val="00275407"/>
    <w:rsid w:val="00291AC0"/>
    <w:rsid w:val="002A04A7"/>
    <w:rsid w:val="002A21F1"/>
    <w:rsid w:val="002A6858"/>
    <w:rsid w:val="002E3360"/>
    <w:rsid w:val="002E58EA"/>
    <w:rsid w:val="002E5982"/>
    <w:rsid w:val="003061D4"/>
    <w:rsid w:val="0034614C"/>
    <w:rsid w:val="00372C0B"/>
    <w:rsid w:val="00386315"/>
    <w:rsid w:val="003B1033"/>
    <w:rsid w:val="003C2049"/>
    <w:rsid w:val="003D67F4"/>
    <w:rsid w:val="00412CDE"/>
    <w:rsid w:val="004130CD"/>
    <w:rsid w:val="00436F36"/>
    <w:rsid w:val="0045749F"/>
    <w:rsid w:val="00473994"/>
    <w:rsid w:val="00475EFD"/>
    <w:rsid w:val="004A1C24"/>
    <w:rsid w:val="004A2598"/>
    <w:rsid w:val="004C4D1A"/>
    <w:rsid w:val="004D42B2"/>
    <w:rsid w:val="00501A1B"/>
    <w:rsid w:val="00540D29"/>
    <w:rsid w:val="005608AA"/>
    <w:rsid w:val="0056497D"/>
    <w:rsid w:val="00594179"/>
    <w:rsid w:val="005B2035"/>
    <w:rsid w:val="005C7DE2"/>
    <w:rsid w:val="005F3C28"/>
    <w:rsid w:val="006018A9"/>
    <w:rsid w:val="006127A0"/>
    <w:rsid w:val="00622045"/>
    <w:rsid w:val="00642861"/>
    <w:rsid w:val="00645D18"/>
    <w:rsid w:val="00651102"/>
    <w:rsid w:val="00661328"/>
    <w:rsid w:val="006721D2"/>
    <w:rsid w:val="006C6BFE"/>
    <w:rsid w:val="006E1F27"/>
    <w:rsid w:val="006E3094"/>
    <w:rsid w:val="0070255B"/>
    <w:rsid w:val="00733090"/>
    <w:rsid w:val="007541F2"/>
    <w:rsid w:val="00767F68"/>
    <w:rsid w:val="00790F28"/>
    <w:rsid w:val="00791319"/>
    <w:rsid w:val="007D2CB0"/>
    <w:rsid w:val="007E387E"/>
    <w:rsid w:val="007E6956"/>
    <w:rsid w:val="00831B5B"/>
    <w:rsid w:val="0083527D"/>
    <w:rsid w:val="008378AF"/>
    <w:rsid w:val="00843031"/>
    <w:rsid w:val="00846380"/>
    <w:rsid w:val="008523B8"/>
    <w:rsid w:val="00862F98"/>
    <w:rsid w:val="00866AD4"/>
    <w:rsid w:val="00867D28"/>
    <w:rsid w:val="008A06F9"/>
    <w:rsid w:val="008B31B4"/>
    <w:rsid w:val="008B7A62"/>
    <w:rsid w:val="008D3AF9"/>
    <w:rsid w:val="008F63FF"/>
    <w:rsid w:val="008F67EC"/>
    <w:rsid w:val="00903D15"/>
    <w:rsid w:val="009166E5"/>
    <w:rsid w:val="00930E8A"/>
    <w:rsid w:val="00932A9D"/>
    <w:rsid w:val="00937744"/>
    <w:rsid w:val="00941550"/>
    <w:rsid w:val="00945FF1"/>
    <w:rsid w:val="00961815"/>
    <w:rsid w:val="00962826"/>
    <w:rsid w:val="009812DF"/>
    <w:rsid w:val="00996BC7"/>
    <w:rsid w:val="00996F50"/>
    <w:rsid w:val="009A13A0"/>
    <w:rsid w:val="009A7CBA"/>
    <w:rsid w:val="009B6866"/>
    <w:rsid w:val="00A021C5"/>
    <w:rsid w:val="00A24970"/>
    <w:rsid w:val="00A5685C"/>
    <w:rsid w:val="00A66F2F"/>
    <w:rsid w:val="00A835B4"/>
    <w:rsid w:val="00AA7640"/>
    <w:rsid w:val="00AD7713"/>
    <w:rsid w:val="00AE1FDF"/>
    <w:rsid w:val="00B3084E"/>
    <w:rsid w:val="00B3294F"/>
    <w:rsid w:val="00BB1387"/>
    <w:rsid w:val="00BB56E7"/>
    <w:rsid w:val="00BC3C63"/>
    <w:rsid w:val="00BD1F5A"/>
    <w:rsid w:val="00BE2353"/>
    <w:rsid w:val="00BF31F2"/>
    <w:rsid w:val="00BF737F"/>
    <w:rsid w:val="00C029C4"/>
    <w:rsid w:val="00C11EC0"/>
    <w:rsid w:val="00C14051"/>
    <w:rsid w:val="00C31FC5"/>
    <w:rsid w:val="00C35879"/>
    <w:rsid w:val="00C50EBA"/>
    <w:rsid w:val="00C745C2"/>
    <w:rsid w:val="00C75ADE"/>
    <w:rsid w:val="00C76B84"/>
    <w:rsid w:val="00C86014"/>
    <w:rsid w:val="00CC7717"/>
    <w:rsid w:val="00CF1F7B"/>
    <w:rsid w:val="00D14DEA"/>
    <w:rsid w:val="00D561C9"/>
    <w:rsid w:val="00D5710A"/>
    <w:rsid w:val="00D6157B"/>
    <w:rsid w:val="00D920AB"/>
    <w:rsid w:val="00D921D0"/>
    <w:rsid w:val="00D93D73"/>
    <w:rsid w:val="00DA378E"/>
    <w:rsid w:val="00DC7C89"/>
    <w:rsid w:val="00DE2797"/>
    <w:rsid w:val="00DF6059"/>
    <w:rsid w:val="00E01D58"/>
    <w:rsid w:val="00E1726A"/>
    <w:rsid w:val="00E2389E"/>
    <w:rsid w:val="00E65AEE"/>
    <w:rsid w:val="00E719AB"/>
    <w:rsid w:val="00E74A37"/>
    <w:rsid w:val="00E74AF8"/>
    <w:rsid w:val="00E92CAD"/>
    <w:rsid w:val="00E92F2A"/>
    <w:rsid w:val="00E94168"/>
    <w:rsid w:val="00EB703B"/>
    <w:rsid w:val="00EC56EB"/>
    <w:rsid w:val="00F1519A"/>
    <w:rsid w:val="00F4575C"/>
    <w:rsid w:val="00F5296B"/>
    <w:rsid w:val="00F64401"/>
    <w:rsid w:val="00F7140E"/>
    <w:rsid w:val="00F85D95"/>
    <w:rsid w:val="00F87199"/>
    <w:rsid w:val="00F900E0"/>
    <w:rsid w:val="00FC2822"/>
    <w:rsid w:val="00FD1500"/>
    <w:rsid w:val="00FD67E2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5FBF8"/>
  <w15:chartTrackingRefBased/>
  <w15:docId w15:val="{BB433AEC-E895-490C-ADEC-5A29329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9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ind w:right="-90"/>
    </w:pPr>
    <w:rPr>
      <w:b/>
    </w:rPr>
  </w:style>
  <w:style w:type="character" w:styleId="Hyperlink">
    <w:name w:val="Hyperlink"/>
    <w:uiPriority w:val="99"/>
    <w:unhideWhenUsed/>
    <w:rsid w:val="005F3C2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719A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20AB"/>
    <w:rPr>
      <w:color w:val="605E5C"/>
      <w:shd w:val="clear" w:color="auto" w:fill="E1DFDD"/>
    </w:rPr>
  </w:style>
  <w:style w:type="paragraph" w:customStyle="1" w:styleId="Default">
    <w:name w:val="Default"/>
    <w:rsid w:val="001D5404"/>
    <w:pPr>
      <w:autoSpaceDE w:val="0"/>
      <w:autoSpaceDN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5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ang2012@yahoo.com" TargetMode="External"/><Relationship Id="rId13" Type="http://schemas.openxmlformats.org/officeDocument/2006/relationships/hyperlink" Target="http://rhopsi.org/files/2021-publicSpeaking_winner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hoPsi.org" TargetMode="External"/><Relationship Id="rId12" Type="http://schemas.openxmlformats.org/officeDocument/2006/relationships/hyperlink" Target="mailto:gchang2012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hops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nDKkNv3DWu4irXLJPl8zAZy0gUeA7rvX/view?usp=drive_link" TargetMode="External"/><Relationship Id="rId10" Type="http://schemas.openxmlformats.org/officeDocument/2006/relationships/hyperlink" Target="http://www.RhoP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hang2012@yahoo.com" TargetMode="External"/><Relationship Id="rId14" Type="http://schemas.openxmlformats.org/officeDocument/2006/relationships/hyperlink" Target="https://drive.google.com/file/d/1XSgCzIYdIH67muXJUn0RcjVesmNu3AE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(Page 1 of 2) for Scholarship Award(s) in the Arts and Performing Arts Categories</vt:lpstr>
    </vt:vector>
  </TitlesOfParts>
  <Company>MMSC</Company>
  <LinksUpToDate>false</LinksUpToDate>
  <CharactersWithSpaces>5230</CharactersWithSpaces>
  <SharedDoc>false</SharedDoc>
  <HLinks>
    <vt:vector size="30" baseType="variant">
      <vt:variant>
        <vt:i4>983088</vt:i4>
      </vt:variant>
      <vt:variant>
        <vt:i4>12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http://www.rhopsi.org/</vt:lpwstr>
      </vt:variant>
      <vt:variant>
        <vt:lpwstr/>
      </vt:variant>
      <vt:variant>
        <vt:i4>983088</vt:i4>
      </vt:variant>
      <vt:variant>
        <vt:i4>6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http://www.rhopsi.org/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(Page 1 of 2) for Scholarship Award(s) in the Arts and Performing Arts Categories</dc:title>
  <dc:subject/>
  <dc:creator>DAVID HO</dc:creator>
  <cp:keywords/>
  <cp:lastModifiedBy>George Chang</cp:lastModifiedBy>
  <cp:revision>2</cp:revision>
  <cp:lastPrinted>2024-01-01T00:59:00Z</cp:lastPrinted>
  <dcterms:created xsi:type="dcterms:W3CDTF">2024-01-01T01:44:00Z</dcterms:created>
  <dcterms:modified xsi:type="dcterms:W3CDTF">2024-01-01T01:44:00Z</dcterms:modified>
</cp:coreProperties>
</file>